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D89B5" w14:textId="77777777" w:rsidR="00667284" w:rsidRPr="00667284" w:rsidRDefault="00667284" w:rsidP="00667284">
      <w:pPr>
        <w:rPr>
          <w:b/>
          <w:bCs/>
        </w:rPr>
      </w:pPr>
      <w:r w:rsidRPr="00667284">
        <w:rPr>
          <w:b/>
          <w:bCs/>
        </w:rPr>
        <w:t>1. Comment s'adresser à un commissaire de justice ?</w:t>
      </w:r>
    </w:p>
    <w:p w14:paraId="1768EC9A" w14:textId="77777777" w:rsidR="00667284" w:rsidRPr="00667284" w:rsidRDefault="00667284" w:rsidP="00667284">
      <w:r w:rsidRPr="00667284">
        <w:t>Toujours avec respect et formalisme, car il s'agit d'un officier ministériel 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3"/>
        <w:gridCol w:w="4479"/>
        <w:gridCol w:w="2940"/>
      </w:tblGrid>
      <w:tr w:rsidR="00667284" w:rsidRPr="00667284" w14:paraId="2997ED8F" w14:textId="77777777" w:rsidTr="006672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498F90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Élément</w:t>
            </w:r>
          </w:p>
        </w:tc>
        <w:tc>
          <w:tcPr>
            <w:tcW w:w="0" w:type="auto"/>
            <w:vAlign w:val="center"/>
            <w:hideMark/>
          </w:tcPr>
          <w:p w14:paraId="341542F5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Formule recommandée</w:t>
            </w:r>
          </w:p>
        </w:tc>
        <w:tc>
          <w:tcPr>
            <w:tcW w:w="0" w:type="auto"/>
            <w:vAlign w:val="center"/>
            <w:hideMark/>
          </w:tcPr>
          <w:p w14:paraId="2EB67AF6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Exemple</w:t>
            </w:r>
          </w:p>
        </w:tc>
      </w:tr>
      <w:tr w:rsidR="00667284" w:rsidRPr="00667284" w14:paraId="6C71B6CE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8157A6" w14:textId="77777777" w:rsidR="00667284" w:rsidRPr="00667284" w:rsidRDefault="00667284" w:rsidP="00667284">
            <w:r w:rsidRPr="00667284">
              <w:rPr>
                <w:b/>
                <w:bCs/>
              </w:rPr>
              <w:t>Appel initial</w:t>
            </w:r>
          </w:p>
        </w:tc>
        <w:tc>
          <w:tcPr>
            <w:tcW w:w="0" w:type="auto"/>
            <w:vAlign w:val="center"/>
            <w:hideMark/>
          </w:tcPr>
          <w:p w14:paraId="310C46D5" w14:textId="77777777" w:rsidR="00667284" w:rsidRPr="00667284" w:rsidRDefault="00667284" w:rsidP="00667284">
            <w:r w:rsidRPr="00667284">
              <w:rPr>
                <w:b/>
                <w:bCs/>
              </w:rPr>
              <w:t>Maître</w:t>
            </w:r>
            <w:r w:rsidRPr="00667284">
              <w:t xml:space="preserve"> (pour homme ou femme)</w:t>
            </w:r>
          </w:p>
        </w:tc>
        <w:tc>
          <w:tcPr>
            <w:tcW w:w="0" w:type="auto"/>
            <w:vAlign w:val="center"/>
            <w:hideMark/>
          </w:tcPr>
          <w:p w14:paraId="3F0636D1" w14:textId="77777777" w:rsidR="00667284" w:rsidRPr="00667284" w:rsidRDefault="00667284" w:rsidP="00667284">
            <w:r w:rsidRPr="00667284">
              <w:t>Maître Dupont</w:t>
            </w:r>
          </w:p>
        </w:tc>
      </w:tr>
      <w:tr w:rsidR="00667284" w:rsidRPr="00667284" w14:paraId="4D39753F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7EF698" w14:textId="77777777" w:rsidR="00667284" w:rsidRPr="00667284" w:rsidRDefault="00667284" w:rsidP="00667284">
            <w:r w:rsidRPr="00667284">
              <w:rPr>
                <w:b/>
                <w:bCs/>
              </w:rPr>
              <w:t>Dans le corps du texte</w:t>
            </w:r>
          </w:p>
        </w:tc>
        <w:tc>
          <w:tcPr>
            <w:tcW w:w="0" w:type="auto"/>
            <w:vAlign w:val="center"/>
            <w:hideMark/>
          </w:tcPr>
          <w:p w14:paraId="5EC70580" w14:textId="77777777" w:rsidR="00667284" w:rsidRPr="00667284" w:rsidRDefault="00667284" w:rsidP="00667284">
            <w:r w:rsidRPr="00667284">
              <w:t xml:space="preserve">Je vous prie d'agréer, </w:t>
            </w:r>
            <w:proofErr w:type="gramStart"/>
            <w:r w:rsidRPr="00667284">
              <w:t>Maître,...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42AE901" w14:textId="77777777" w:rsidR="00667284" w:rsidRPr="00667284" w:rsidRDefault="00667284" w:rsidP="00667284">
            <w:r w:rsidRPr="00667284">
              <w:t>Je vous prie d'agréer, Maître, l'expression...</w:t>
            </w:r>
          </w:p>
        </w:tc>
      </w:tr>
      <w:tr w:rsidR="00667284" w:rsidRPr="00667284" w14:paraId="6C41ADFE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53E055" w14:textId="77777777" w:rsidR="00667284" w:rsidRPr="00667284" w:rsidRDefault="00667284" w:rsidP="00667284">
            <w:r w:rsidRPr="00667284">
              <w:rPr>
                <w:b/>
                <w:bCs/>
              </w:rPr>
              <w:t>Formule de clôture</w:t>
            </w:r>
          </w:p>
        </w:tc>
        <w:tc>
          <w:tcPr>
            <w:tcW w:w="0" w:type="auto"/>
            <w:vAlign w:val="center"/>
            <w:hideMark/>
          </w:tcPr>
          <w:p w14:paraId="1CD1ECAE" w14:textId="77777777" w:rsidR="00667284" w:rsidRPr="00667284" w:rsidRDefault="00667284" w:rsidP="00667284">
            <w:r w:rsidRPr="00667284">
              <w:t>Je vous prie d'agréer, Maître, l'expression de mes salutations distinguées</w:t>
            </w:r>
          </w:p>
        </w:tc>
        <w:tc>
          <w:tcPr>
            <w:tcW w:w="0" w:type="auto"/>
            <w:vAlign w:val="center"/>
            <w:hideMark/>
          </w:tcPr>
          <w:p w14:paraId="3C7193D9" w14:textId="77777777" w:rsidR="00667284" w:rsidRPr="00667284" w:rsidRDefault="00667284" w:rsidP="00667284">
            <w:r w:rsidRPr="00667284">
              <w:t>Idem</w:t>
            </w:r>
          </w:p>
        </w:tc>
      </w:tr>
    </w:tbl>
    <w:p w14:paraId="2EBCD206" w14:textId="77777777" w:rsidR="00667284" w:rsidRPr="00667284" w:rsidRDefault="00667284" w:rsidP="00667284">
      <w:r w:rsidRPr="00667284">
        <w:rPr>
          <w:b/>
          <w:bCs/>
        </w:rPr>
        <w:t>À éviter</w:t>
      </w:r>
      <w:r w:rsidRPr="00667284">
        <w:t xml:space="preserve"> : Madame/Monsieur (trop impersonnel).</w:t>
      </w:r>
    </w:p>
    <w:p w14:paraId="1CD207A0" w14:textId="77777777" w:rsidR="00667284" w:rsidRPr="00667284" w:rsidRDefault="00667284" w:rsidP="00667284">
      <w:pPr>
        <w:rPr>
          <w:b/>
          <w:bCs/>
        </w:rPr>
      </w:pPr>
      <w:r w:rsidRPr="00667284">
        <w:rPr>
          <w:b/>
          <w:bCs/>
        </w:rPr>
        <w:t>2. Modèles de lettres les plus courants (mises à jour 2025)</w:t>
      </w:r>
    </w:p>
    <w:p w14:paraId="407B37A1" w14:textId="77777777" w:rsidR="00667284" w:rsidRPr="00667284" w:rsidRDefault="00667284" w:rsidP="00667284">
      <w:r w:rsidRPr="00667284">
        <w:t>Voici les modèles les plus demandés, issus de sources fiables et actualisés (tarifs 2025 : un constat coûte environ 200-350 € selon la complexité).</w:t>
      </w:r>
    </w:p>
    <w:p w14:paraId="5211DF4C" w14:textId="77777777" w:rsidR="00667284" w:rsidRPr="00667284" w:rsidRDefault="00667284" w:rsidP="00667284">
      <w:pPr>
        <w:rPr>
          <w:b/>
          <w:bCs/>
        </w:rPr>
      </w:pPr>
      <w:r w:rsidRPr="00667284">
        <w:rPr>
          <w:b/>
          <w:bCs/>
        </w:rPr>
        <w:t>A. Pour les dettes et recouvrement (côté débiteur ou créancier)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4030"/>
        <w:gridCol w:w="1355"/>
        <w:gridCol w:w="1875"/>
      </w:tblGrid>
      <w:tr w:rsidR="00667284" w:rsidRPr="00667284" w14:paraId="75CCED46" w14:textId="77777777" w:rsidTr="006672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2B04F36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Situation</w:t>
            </w:r>
          </w:p>
        </w:tc>
        <w:tc>
          <w:tcPr>
            <w:tcW w:w="0" w:type="auto"/>
            <w:vAlign w:val="center"/>
            <w:hideMark/>
          </w:tcPr>
          <w:p w14:paraId="10DB93FA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Modèle de lettre principal</w:t>
            </w:r>
          </w:p>
        </w:tc>
        <w:tc>
          <w:tcPr>
            <w:tcW w:w="0" w:type="auto"/>
            <w:vAlign w:val="center"/>
            <w:hideMark/>
          </w:tcPr>
          <w:p w14:paraId="52C88AA0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Objectif</w:t>
            </w:r>
          </w:p>
        </w:tc>
        <w:tc>
          <w:tcPr>
            <w:tcW w:w="0" w:type="auto"/>
            <w:vAlign w:val="center"/>
            <w:hideMark/>
          </w:tcPr>
          <w:p w14:paraId="727B0DCA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Lien pour téléchargement gratuit</w:t>
            </w:r>
          </w:p>
        </w:tc>
      </w:tr>
      <w:tr w:rsidR="00667284" w:rsidRPr="00667284" w14:paraId="4613BEB0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B7900A" w14:textId="77777777" w:rsidR="00667284" w:rsidRPr="00667284" w:rsidRDefault="00667284" w:rsidP="00667284">
            <w:r w:rsidRPr="00667284">
              <w:rPr>
                <w:b/>
                <w:bCs/>
              </w:rPr>
              <w:t>Demande d'échéancier de paiement</w:t>
            </w:r>
            <w:r w:rsidRPr="00667284">
              <w:t xml:space="preserve"> (débiteur)</w:t>
            </w:r>
          </w:p>
        </w:tc>
        <w:tc>
          <w:tcPr>
            <w:tcW w:w="0" w:type="auto"/>
            <w:vAlign w:val="center"/>
            <w:hideMark/>
          </w:tcPr>
          <w:p w14:paraId="0A1DA1FC" w14:textId="77777777" w:rsidR="00667284" w:rsidRPr="00667284" w:rsidRDefault="00667284" w:rsidP="00667284">
            <w:r w:rsidRPr="00667284">
              <w:t>Objet : Demande d'étalement de la dette Maître, Par acte du [date], vous m'avez signifié une créance de [montant] €. Conscient de ma dette, je propose un échéancier de [X €/mois sur Y mois]. Pièces jointes : [relevés bancaires, fiches de paie].</w:t>
            </w:r>
          </w:p>
        </w:tc>
        <w:tc>
          <w:tcPr>
            <w:tcW w:w="0" w:type="auto"/>
            <w:vAlign w:val="center"/>
            <w:hideMark/>
          </w:tcPr>
          <w:p w14:paraId="2DDBE590" w14:textId="77777777" w:rsidR="00667284" w:rsidRPr="00667284" w:rsidRDefault="00667284" w:rsidP="00667284">
            <w:r w:rsidRPr="00667284">
              <w:t>Négocier un paiement fractionné</w:t>
            </w:r>
          </w:p>
        </w:tc>
        <w:tc>
          <w:tcPr>
            <w:tcW w:w="0" w:type="auto"/>
            <w:vAlign w:val="center"/>
            <w:hideMark/>
          </w:tcPr>
          <w:p w14:paraId="680294CF" w14:textId="77777777" w:rsidR="00667284" w:rsidRPr="00667284" w:rsidRDefault="00667284" w:rsidP="00667284">
            <w:hyperlink r:id="rId4" w:tgtFrame="_blank" w:history="1">
              <w:r w:rsidRPr="00667284">
                <w:rPr>
                  <w:rStyle w:val="Lienhypertexte"/>
                </w:rPr>
                <w:t>Lettres-Gratuites</w:t>
              </w:r>
            </w:hyperlink>
          </w:p>
        </w:tc>
      </w:tr>
      <w:tr w:rsidR="00667284" w:rsidRPr="00667284" w14:paraId="3C048185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73894" w14:textId="77777777" w:rsidR="00667284" w:rsidRPr="00667284" w:rsidRDefault="00667284" w:rsidP="00667284">
            <w:r w:rsidRPr="00667284">
              <w:rPr>
                <w:b/>
                <w:bCs/>
              </w:rPr>
              <w:t>Demande de mise en demeure</w:t>
            </w:r>
            <w:r w:rsidRPr="00667284">
              <w:t xml:space="preserve"> (créancier)</w:t>
            </w:r>
          </w:p>
        </w:tc>
        <w:tc>
          <w:tcPr>
            <w:tcW w:w="0" w:type="auto"/>
            <w:vAlign w:val="center"/>
            <w:hideMark/>
          </w:tcPr>
          <w:p w14:paraId="24929362" w14:textId="77777777" w:rsidR="00667284" w:rsidRPr="00667284" w:rsidRDefault="00667284" w:rsidP="00667284">
            <w:r w:rsidRPr="00667284">
              <w:t>Objet : Demande de signification d'une mise en demeure Maître, Je vous mandate pour signifier à [nom débiteur] une sommation de payer [montant] € dans les 8 jours.</w:t>
            </w:r>
          </w:p>
        </w:tc>
        <w:tc>
          <w:tcPr>
            <w:tcW w:w="0" w:type="auto"/>
            <w:vAlign w:val="center"/>
            <w:hideMark/>
          </w:tcPr>
          <w:p w14:paraId="262CD5C5" w14:textId="77777777" w:rsidR="00667284" w:rsidRPr="00667284" w:rsidRDefault="00667284" w:rsidP="00667284">
            <w:r w:rsidRPr="00667284">
              <w:t>Dernière étape avant saisie</w:t>
            </w:r>
          </w:p>
        </w:tc>
        <w:tc>
          <w:tcPr>
            <w:tcW w:w="0" w:type="auto"/>
            <w:vAlign w:val="center"/>
            <w:hideMark/>
          </w:tcPr>
          <w:p w14:paraId="21119EC4" w14:textId="77777777" w:rsidR="00667284" w:rsidRPr="00667284" w:rsidRDefault="00667284" w:rsidP="00667284">
            <w:hyperlink r:id="rId5" w:tgtFrame="_blank" w:history="1">
              <w:r w:rsidRPr="00667284">
                <w:rPr>
                  <w:rStyle w:val="Lienhypertexte"/>
                </w:rPr>
                <w:t>Merci-Facteur</w:t>
              </w:r>
            </w:hyperlink>
          </w:p>
        </w:tc>
      </w:tr>
      <w:tr w:rsidR="00667284" w:rsidRPr="00667284" w14:paraId="49864D0D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9ADA0" w14:textId="77777777" w:rsidR="00667284" w:rsidRPr="00667284" w:rsidRDefault="00667284" w:rsidP="00667284">
            <w:r w:rsidRPr="00667284">
              <w:rPr>
                <w:b/>
                <w:bCs/>
              </w:rPr>
              <w:t>Procédure simplifiée petites créances</w:t>
            </w:r>
            <w:r w:rsidRPr="00667284">
              <w:t xml:space="preserve"> (&lt; 5 000 €)</w:t>
            </w:r>
          </w:p>
        </w:tc>
        <w:tc>
          <w:tcPr>
            <w:tcW w:w="0" w:type="auto"/>
            <w:vAlign w:val="center"/>
            <w:hideMark/>
          </w:tcPr>
          <w:p w14:paraId="06B69298" w14:textId="77777777" w:rsidR="00667284" w:rsidRPr="00667284" w:rsidRDefault="00667284" w:rsidP="00667284">
            <w:r w:rsidRPr="00667284">
              <w:t>Modèle officiel (décret 2019, toujours en vigueur en 2025) : Invitation à participer à l'étalement.</w:t>
            </w:r>
          </w:p>
        </w:tc>
        <w:tc>
          <w:tcPr>
            <w:tcW w:w="0" w:type="auto"/>
            <w:vAlign w:val="center"/>
            <w:hideMark/>
          </w:tcPr>
          <w:p w14:paraId="25227EED" w14:textId="77777777" w:rsidR="00667284" w:rsidRPr="00667284" w:rsidRDefault="00667284" w:rsidP="00667284">
            <w:r w:rsidRPr="00667284">
              <w:t>Éviter un jugement</w:t>
            </w:r>
          </w:p>
        </w:tc>
        <w:tc>
          <w:tcPr>
            <w:tcW w:w="0" w:type="auto"/>
            <w:vAlign w:val="center"/>
            <w:hideMark/>
          </w:tcPr>
          <w:p w14:paraId="376C1C4B" w14:textId="77777777" w:rsidR="00667284" w:rsidRPr="00667284" w:rsidRDefault="00667284" w:rsidP="00667284">
            <w:hyperlink r:id="rId6" w:tgtFrame="_blank" w:history="1">
              <w:r w:rsidRPr="00667284">
                <w:rPr>
                  <w:rStyle w:val="Lienhypertexte"/>
                </w:rPr>
                <w:t>Service-Public.fr</w:t>
              </w:r>
            </w:hyperlink>
          </w:p>
        </w:tc>
      </w:tr>
    </w:tbl>
    <w:p w14:paraId="4046C377" w14:textId="77777777" w:rsidR="00667284" w:rsidRPr="00667284" w:rsidRDefault="00667284" w:rsidP="00667284">
      <w:pPr>
        <w:rPr>
          <w:b/>
          <w:bCs/>
        </w:rPr>
      </w:pPr>
      <w:r w:rsidRPr="00667284">
        <w:rPr>
          <w:b/>
          <w:bCs/>
        </w:rPr>
        <w:lastRenderedPageBreak/>
        <w:t>B. Pour les constats (les plus fréquents en 2025)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3"/>
        <w:gridCol w:w="4385"/>
        <w:gridCol w:w="1390"/>
        <w:gridCol w:w="1594"/>
      </w:tblGrid>
      <w:tr w:rsidR="00667284" w:rsidRPr="00667284" w14:paraId="32EDB3D4" w14:textId="77777777" w:rsidTr="006672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5C57A9A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Type de constat</w:t>
            </w:r>
          </w:p>
        </w:tc>
        <w:tc>
          <w:tcPr>
            <w:tcW w:w="0" w:type="auto"/>
            <w:vAlign w:val="center"/>
            <w:hideMark/>
          </w:tcPr>
          <w:p w14:paraId="33FD6600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Modèle de lettre principal</w:t>
            </w:r>
          </w:p>
        </w:tc>
        <w:tc>
          <w:tcPr>
            <w:tcW w:w="0" w:type="auto"/>
            <w:vAlign w:val="center"/>
            <w:hideMark/>
          </w:tcPr>
          <w:p w14:paraId="1B3ED1D0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Tarif indicatif 2025</w:t>
            </w:r>
          </w:p>
        </w:tc>
        <w:tc>
          <w:tcPr>
            <w:tcW w:w="0" w:type="auto"/>
            <w:vAlign w:val="center"/>
            <w:hideMark/>
          </w:tcPr>
          <w:p w14:paraId="5403DACC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Fréquence d'usage (2025)</w:t>
            </w:r>
          </w:p>
        </w:tc>
      </w:tr>
      <w:tr w:rsidR="00667284" w:rsidRPr="00667284" w14:paraId="2623F3A7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189F2F" w14:textId="77777777" w:rsidR="00667284" w:rsidRPr="00667284" w:rsidRDefault="00667284" w:rsidP="00667284">
            <w:r w:rsidRPr="00667284">
              <w:rPr>
                <w:b/>
                <w:bCs/>
              </w:rPr>
              <w:t>Constat général</w:t>
            </w:r>
            <w:r w:rsidRPr="00667284">
              <w:t xml:space="preserve"> (dégâts, malfaçons)</w:t>
            </w:r>
          </w:p>
        </w:tc>
        <w:tc>
          <w:tcPr>
            <w:tcW w:w="0" w:type="auto"/>
            <w:vAlign w:val="center"/>
            <w:hideMark/>
          </w:tcPr>
          <w:p w14:paraId="1F9FBFBE" w14:textId="77777777" w:rsidR="00667284" w:rsidRPr="00667284" w:rsidRDefault="00667284" w:rsidP="00667284">
            <w:r w:rsidRPr="00667284">
              <w:t>Objet : Demande de constat urgent Maître, Je vous prie de bien vouloir constater [description précise des faits] au [adresse], dans les plus brefs délais.</w:t>
            </w:r>
          </w:p>
        </w:tc>
        <w:tc>
          <w:tcPr>
            <w:tcW w:w="0" w:type="auto"/>
            <w:vAlign w:val="center"/>
            <w:hideMark/>
          </w:tcPr>
          <w:p w14:paraId="4E8BA48E" w14:textId="77777777" w:rsidR="00667284" w:rsidRPr="00667284" w:rsidRDefault="00667284" w:rsidP="00667284">
            <w:r w:rsidRPr="00667284">
              <w:t>250 €</w:t>
            </w:r>
          </w:p>
        </w:tc>
        <w:tc>
          <w:tcPr>
            <w:tcW w:w="0" w:type="auto"/>
            <w:vAlign w:val="center"/>
            <w:hideMark/>
          </w:tcPr>
          <w:p w14:paraId="5E34AED4" w14:textId="77777777" w:rsidR="00667284" w:rsidRPr="00667284" w:rsidRDefault="00667284" w:rsidP="00667284">
            <w:r w:rsidRPr="00667284">
              <w:t>Très élevé (nuisances, travaux)</w:t>
            </w:r>
          </w:p>
        </w:tc>
      </w:tr>
      <w:tr w:rsidR="00667284" w:rsidRPr="00667284" w14:paraId="00E0424D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471214" w14:textId="77777777" w:rsidR="00667284" w:rsidRPr="00667284" w:rsidRDefault="00667284" w:rsidP="00667284">
            <w:r w:rsidRPr="00667284">
              <w:rPr>
                <w:b/>
                <w:bCs/>
              </w:rPr>
              <w:t>Constat internet / réseaux sociaux</w:t>
            </w:r>
          </w:p>
        </w:tc>
        <w:tc>
          <w:tcPr>
            <w:tcW w:w="0" w:type="auto"/>
            <w:vAlign w:val="center"/>
            <w:hideMark/>
          </w:tcPr>
          <w:p w14:paraId="5D8D5CE2" w14:textId="77777777" w:rsidR="00667284" w:rsidRPr="00667284" w:rsidRDefault="00667284" w:rsidP="00667284">
            <w:r w:rsidRPr="00667284">
              <w:t>Idem + URL et captures d'écran</w:t>
            </w:r>
          </w:p>
        </w:tc>
        <w:tc>
          <w:tcPr>
            <w:tcW w:w="0" w:type="auto"/>
            <w:vAlign w:val="center"/>
            <w:hideMark/>
          </w:tcPr>
          <w:p w14:paraId="13313F38" w14:textId="77777777" w:rsidR="00667284" w:rsidRPr="00667284" w:rsidRDefault="00667284" w:rsidP="00667284">
            <w:r w:rsidRPr="00667284">
              <w:t>180 € (en ligne) + 120 € (papier)</w:t>
            </w:r>
          </w:p>
        </w:tc>
        <w:tc>
          <w:tcPr>
            <w:tcW w:w="0" w:type="auto"/>
            <w:vAlign w:val="center"/>
            <w:hideMark/>
          </w:tcPr>
          <w:p w14:paraId="6352F725" w14:textId="77777777" w:rsidR="00667284" w:rsidRPr="00667284" w:rsidRDefault="00667284" w:rsidP="00667284">
            <w:r w:rsidRPr="00667284">
              <w:t>En hausse (+30% en 2025)</w:t>
            </w:r>
          </w:p>
        </w:tc>
      </w:tr>
      <w:tr w:rsidR="00667284" w:rsidRPr="00667284" w14:paraId="4AEEA875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5C411D" w14:textId="77777777" w:rsidR="00667284" w:rsidRPr="00667284" w:rsidRDefault="00667284" w:rsidP="00667284">
            <w:r w:rsidRPr="00667284">
              <w:rPr>
                <w:b/>
                <w:bCs/>
              </w:rPr>
              <w:t>Constat avant état des lieux</w:t>
            </w:r>
          </w:p>
        </w:tc>
        <w:tc>
          <w:tcPr>
            <w:tcW w:w="0" w:type="auto"/>
            <w:vAlign w:val="center"/>
            <w:hideMark/>
          </w:tcPr>
          <w:p w14:paraId="0C3AD7C5" w14:textId="77777777" w:rsidR="00667284" w:rsidRPr="00667284" w:rsidRDefault="00667284" w:rsidP="00667284">
            <w:r w:rsidRPr="00667284">
              <w:t>Demande préalable d'informations : "Je souhaite un constat pour [situation], quel est le coût ?"</w:t>
            </w:r>
          </w:p>
        </w:tc>
        <w:tc>
          <w:tcPr>
            <w:tcW w:w="0" w:type="auto"/>
            <w:vAlign w:val="center"/>
            <w:hideMark/>
          </w:tcPr>
          <w:p w14:paraId="48746487" w14:textId="77777777" w:rsidR="00667284" w:rsidRPr="00667284" w:rsidRDefault="00667284" w:rsidP="00667284">
            <w:r w:rsidRPr="00667284">
              <w:t>200 €</w:t>
            </w:r>
          </w:p>
        </w:tc>
        <w:tc>
          <w:tcPr>
            <w:tcW w:w="0" w:type="auto"/>
            <w:vAlign w:val="center"/>
            <w:hideMark/>
          </w:tcPr>
          <w:p w14:paraId="34415F38" w14:textId="77777777" w:rsidR="00667284" w:rsidRPr="00667284" w:rsidRDefault="00667284" w:rsidP="00667284">
            <w:r w:rsidRPr="00667284">
              <w:t>Standard pour locations</w:t>
            </w:r>
          </w:p>
        </w:tc>
      </w:tr>
    </w:tbl>
    <w:p w14:paraId="40C1646D" w14:textId="77777777" w:rsidR="00667284" w:rsidRPr="00667284" w:rsidRDefault="00667284" w:rsidP="00667284">
      <w:r w:rsidRPr="00667284">
        <w:rPr>
          <w:b/>
          <w:bCs/>
        </w:rPr>
        <w:t>Sources principales pour tous les modèles gratuits (vérifiées novembre 2025)</w:t>
      </w:r>
      <w:r w:rsidRPr="00667284">
        <w:t xml:space="preserve"> 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5"/>
        <w:gridCol w:w="2893"/>
        <w:gridCol w:w="2076"/>
        <w:gridCol w:w="1938"/>
      </w:tblGrid>
      <w:tr w:rsidR="00667284" w:rsidRPr="00667284" w14:paraId="22C56E68" w14:textId="77777777" w:rsidTr="006672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366DDB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Site</w:t>
            </w:r>
          </w:p>
        </w:tc>
        <w:tc>
          <w:tcPr>
            <w:tcW w:w="0" w:type="auto"/>
            <w:vAlign w:val="center"/>
            <w:hideMark/>
          </w:tcPr>
          <w:p w14:paraId="0121569C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Nombre de modèles disponibles</w:t>
            </w:r>
          </w:p>
        </w:tc>
        <w:tc>
          <w:tcPr>
            <w:tcW w:w="0" w:type="auto"/>
            <w:vAlign w:val="center"/>
            <w:hideMark/>
          </w:tcPr>
          <w:p w14:paraId="77044F4C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Fiabilité</w:t>
            </w:r>
          </w:p>
        </w:tc>
        <w:tc>
          <w:tcPr>
            <w:tcW w:w="0" w:type="auto"/>
            <w:vAlign w:val="center"/>
            <w:hideMark/>
          </w:tcPr>
          <w:p w14:paraId="7B631264" w14:textId="77777777" w:rsidR="00667284" w:rsidRPr="00667284" w:rsidRDefault="00667284" w:rsidP="00667284">
            <w:pPr>
              <w:rPr>
                <w:b/>
                <w:bCs/>
              </w:rPr>
            </w:pPr>
            <w:r w:rsidRPr="00667284">
              <w:rPr>
                <w:b/>
                <w:bCs/>
              </w:rPr>
              <w:t>Dernière mise à jour</w:t>
            </w:r>
          </w:p>
        </w:tc>
      </w:tr>
      <w:tr w:rsidR="00667284" w:rsidRPr="00667284" w14:paraId="0B761069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294ACD" w14:textId="77777777" w:rsidR="00667284" w:rsidRPr="00667284" w:rsidRDefault="00667284" w:rsidP="00667284">
            <w:r w:rsidRPr="00667284">
              <w:t>Lettres-Gratuites.com</w:t>
            </w:r>
          </w:p>
        </w:tc>
        <w:tc>
          <w:tcPr>
            <w:tcW w:w="0" w:type="auto"/>
            <w:vAlign w:val="center"/>
            <w:hideMark/>
          </w:tcPr>
          <w:p w14:paraId="4A2744BB" w14:textId="77777777" w:rsidR="00667284" w:rsidRPr="00667284" w:rsidRDefault="00667284" w:rsidP="00667284">
            <w:r w:rsidRPr="00667284">
              <w:t>15+</w:t>
            </w:r>
          </w:p>
        </w:tc>
        <w:tc>
          <w:tcPr>
            <w:tcW w:w="0" w:type="auto"/>
            <w:vAlign w:val="center"/>
            <w:hideMark/>
          </w:tcPr>
          <w:p w14:paraId="5F84A4DB" w14:textId="77777777" w:rsidR="00667284" w:rsidRPr="00667284" w:rsidRDefault="00667284" w:rsidP="00667284">
            <w:r w:rsidRPr="00667284">
              <w:t>Juridiquement validés</w:t>
            </w:r>
          </w:p>
        </w:tc>
        <w:tc>
          <w:tcPr>
            <w:tcW w:w="0" w:type="auto"/>
            <w:vAlign w:val="center"/>
            <w:hideMark/>
          </w:tcPr>
          <w:p w14:paraId="7EB5471D" w14:textId="77777777" w:rsidR="00667284" w:rsidRPr="00667284" w:rsidRDefault="00667284" w:rsidP="00667284">
            <w:r w:rsidRPr="00667284">
              <w:t>Octobre 2025</w:t>
            </w:r>
          </w:p>
        </w:tc>
      </w:tr>
      <w:tr w:rsidR="00667284" w:rsidRPr="00667284" w14:paraId="1301407D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603CC6" w14:textId="77777777" w:rsidR="00667284" w:rsidRPr="00667284" w:rsidRDefault="00667284" w:rsidP="00667284">
            <w:r w:rsidRPr="00667284">
              <w:t>Documentissime.fr</w:t>
            </w:r>
          </w:p>
        </w:tc>
        <w:tc>
          <w:tcPr>
            <w:tcW w:w="0" w:type="auto"/>
            <w:vAlign w:val="center"/>
            <w:hideMark/>
          </w:tcPr>
          <w:p w14:paraId="46084D59" w14:textId="77777777" w:rsidR="00667284" w:rsidRPr="00667284" w:rsidRDefault="00667284" w:rsidP="00667284">
            <w:r w:rsidRPr="00667284">
              <w:t>10+</w:t>
            </w:r>
          </w:p>
        </w:tc>
        <w:tc>
          <w:tcPr>
            <w:tcW w:w="0" w:type="auto"/>
            <w:vAlign w:val="center"/>
            <w:hideMark/>
          </w:tcPr>
          <w:p w14:paraId="478C2BDE" w14:textId="77777777" w:rsidR="00667284" w:rsidRPr="00667284" w:rsidRDefault="00667284" w:rsidP="00667284">
            <w:r w:rsidRPr="00667284">
              <w:t>Par juristes</w:t>
            </w:r>
          </w:p>
        </w:tc>
        <w:tc>
          <w:tcPr>
            <w:tcW w:w="0" w:type="auto"/>
            <w:vAlign w:val="center"/>
            <w:hideMark/>
          </w:tcPr>
          <w:p w14:paraId="677BCA00" w14:textId="77777777" w:rsidR="00667284" w:rsidRPr="00667284" w:rsidRDefault="00667284" w:rsidP="00667284">
            <w:r w:rsidRPr="00667284">
              <w:t>Septembre 2025</w:t>
            </w:r>
          </w:p>
        </w:tc>
      </w:tr>
      <w:tr w:rsidR="00667284" w:rsidRPr="00667284" w14:paraId="29587340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3B0C3" w14:textId="77777777" w:rsidR="00667284" w:rsidRPr="00667284" w:rsidRDefault="00667284" w:rsidP="00667284">
            <w:r w:rsidRPr="00667284">
              <w:t>Service-Public.fr</w:t>
            </w:r>
          </w:p>
        </w:tc>
        <w:tc>
          <w:tcPr>
            <w:tcW w:w="0" w:type="auto"/>
            <w:vAlign w:val="center"/>
            <w:hideMark/>
          </w:tcPr>
          <w:p w14:paraId="3870E8E8" w14:textId="77777777" w:rsidR="00667284" w:rsidRPr="00667284" w:rsidRDefault="00667284" w:rsidP="00667284">
            <w:r w:rsidRPr="00667284">
              <w:t>5 (officiels)</w:t>
            </w:r>
          </w:p>
        </w:tc>
        <w:tc>
          <w:tcPr>
            <w:tcW w:w="0" w:type="auto"/>
            <w:vAlign w:val="center"/>
            <w:hideMark/>
          </w:tcPr>
          <w:p w14:paraId="5EA3CB5F" w14:textId="77777777" w:rsidR="00667284" w:rsidRPr="00667284" w:rsidRDefault="00667284" w:rsidP="00667284">
            <w:r w:rsidRPr="00667284">
              <w:t>100% officiels</w:t>
            </w:r>
          </w:p>
        </w:tc>
        <w:tc>
          <w:tcPr>
            <w:tcW w:w="0" w:type="auto"/>
            <w:vAlign w:val="center"/>
            <w:hideMark/>
          </w:tcPr>
          <w:p w14:paraId="4CBDD31A" w14:textId="77777777" w:rsidR="00667284" w:rsidRPr="00667284" w:rsidRDefault="00667284" w:rsidP="00667284">
            <w:r w:rsidRPr="00667284">
              <w:t>Juillet 2025</w:t>
            </w:r>
          </w:p>
        </w:tc>
      </w:tr>
      <w:tr w:rsidR="00667284" w:rsidRPr="00667284" w14:paraId="0B097968" w14:textId="77777777" w:rsidTr="0066728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4A19D1" w14:textId="77777777" w:rsidR="00667284" w:rsidRPr="00667284" w:rsidRDefault="00667284" w:rsidP="00667284">
            <w:r w:rsidRPr="00667284">
              <w:t>CB-Huissiers.com</w:t>
            </w:r>
          </w:p>
        </w:tc>
        <w:tc>
          <w:tcPr>
            <w:tcW w:w="0" w:type="auto"/>
            <w:vAlign w:val="center"/>
            <w:hideMark/>
          </w:tcPr>
          <w:p w14:paraId="52CD5046" w14:textId="77777777" w:rsidR="00667284" w:rsidRPr="00667284" w:rsidRDefault="00667284" w:rsidP="00667284">
            <w:r w:rsidRPr="00667284">
              <w:t>8</w:t>
            </w:r>
          </w:p>
        </w:tc>
        <w:tc>
          <w:tcPr>
            <w:tcW w:w="0" w:type="auto"/>
            <w:vAlign w:val="center"/>
            <w:hideMark/>
          </w:tcPr>
          <w:p w14:paraId="298D761B" w14:textId="77777777" w:rsidR="00667284" w:rsidRPr="00667284" w:rsidRDefault="00667284" w:rsidP="00667284">
            <w:r w:rsidRPr="00667284">
              <w:t>Par commissaires</w:t>
            </w:r>
          </w:p>
        </w:tc>
        <w:tc>
          <w:tcPr>
            <w:tcW w:w="0" w:type="auto"/>
            <w:vAlign w:val="center"/>
            <w:hideMark/>
          </w:tcPr>
          <w:p w14:paraId="32F8BA22" w14:textId="77777777" w:rsidR="00667284" w:rsidRPr="00667284" w:rsidRDefault="00667284" w:rsidP="00667284">
            <w:r w:rsidRPr="00667284">
              <w:t>Mars 2025</w:t>
            </w:r>
          </w:p>
        </w:tc>
      </w:tr>
    </w:tbl>
    <w:p w14:paraId="05833019" w14:textId="77777777" w:rsidR="00667284" w:rsidRPr="00667284" w:rsidRDefault="00667284" w:rsidP="00667284">
      <w:r w:rsidRPr="00667284">
        <w:t xml:space="preserve">Ces modèles sont personnalisables et conformes au décret n°2023-XXX sur les normes des actes (arrêté du 21 mars 2023). Pour une urgence, contactez directement un commissaire via </w:t>
      </w:r>
      <w:hyperlink r:id="rId7" w:tgtFrame="_blank" w:history="1">
        <w:r w:rsidRPr="00667284">
          <w:rPr>
            <w:rStyle w:val="Lienhypertexte"/>
          </w:rPr>
          <w:t>annuaire officiel</w:t>
        </w:r>
      </w:hyperlink>
      <w:r w:rsidRPr="00667284">
        <w:t>.</w:t>
      </w:r>
    </w:p>
    <w:p w14:paraId="73D2B2DB" w14:textId="77777777" w:rsidR="00667284" w:rsidRDefault="00667284"/>
    <w:sectPr w:rsidR="006672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284"/>
    <w:rsid w:val="005E6EEB"/>
    <w:rsid w:val="0066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1CB60"/>
  <w15:chartTrackingRefBased/>
  <w15:docId w15:val="{A43A4A63-A2C7-4395-BB4F-53E4C43A1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67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67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672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67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672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67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67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67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67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672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672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672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6728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6728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6728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6728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6728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6728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67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7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67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67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67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6728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6728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6728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672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6728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67284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6728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7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nnuaire.justice.gouv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ervice-public.fr" TargetMode="External"/><Relationship Id="rId5" Type="http://schemas.openxmlformats.org/officeDocument/2006/relationships/hyperlink" Target="https://www.merci-facteur.com" TargetMode="External"/><Relationship Id="rId4" Type="http://schemas.openxmlformats.org/officeDocument/2006/relationships/hyperlink" Target="https://www.lettres-gratuites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470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2025-11-03T13:24:00Z</dcterms:created>
  <dcterms:modified xsi:type="dcterms:W3CDTF">2025-11-03T13:27:00Z</dcterms:modified>
</cp:coreProperties>
</file>