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79AD2" w14:textId="77777777" w:rsidR="00E57FBB" w:rsidRPr="00E57FBB" w:rsidRDefault="00E57FBB" w:rsidP="00E57FBB">
      <w:r w:rsidRPr="00E57FBB">
        <w:rPr>
          <w:rFonts w:ascii="Arial" w:hAnsi="Arial" w:cs="Arial"/>
        </w:rPr>
        <w:t>════════════════════════════════</w:t>
      </w:r>
      <w:r w:rsidRPr="00E57FBB">
        <w:t xml:space="preserve"> </w:t>
      </w:r>
      <w:r w:rsidRPr="00E57FBB">
        <w:rPr>
          <w:b/>
          <w:bCs/>
        </w:rPr>
        <w:t>CONTRAT DE TRAVAIL À DURÉE INDÉTERMINÉE</w:t>
      </w:r>
      <w:r w:rsidRPr="00E57FBB">
        <w:t xml:space="preserve"> </w:t>
      </w:r>
      <w:r w:rsidRPr="00E57FBB">
        <w:rPr>
          <w:b/>
          <w:bCs/>
        </w:rPr>
        <w:t>POSTE DE DIRECTEUR COMMERCIAL</w:t>
      </w:r>
      <w:r w:rsidRPr="00E57FBB">
        <w:t xml:space="preserve"> (Version mise à jour 2025 – Conforme Code du travail)</w:t>
      </w:r>
    </w:p>
    <w:p w14:paraId="6FFB1200" w14:textId="77777777" w:rsidR="00E57FBB" w:rsidRPr="00E57FBB" w:rsidRDefault="00E57FBB" w:rsidP="00E57FBB">
      <w:r w:rsidRPr="00E57FBB">
        <w:t>Entre les soussignés :</w:t>
      </w:r>
    </w:p>
    <w:p w14:paraId="0DEE6E2F" w14:textId="77777777" w:rsidR="00E57FBB" w:rsidRPr="00E57FBB" w:rsidRDefault="00E57FBB" w:rsidP="00E57FBB">
      <w:r w:rsidRPr="00E57FBB">
        <w:rPr>
          <w:b/>
          <w:bCs/>
        </w:rPr>
        <w:t>L’Employeur</w:t>
      </w:r>
      <w:r w:rsidRPr="00E57FBB">
        <w:t xml:space="preserve"> Dénomination : [NOM DE LA SOCIÉTÉ] Forme juridique : [SAS / SARL / SA…] Capital : [XXX €] Siège social : [Adresse complète] SIRET : [XXXXXXXXXXXXXXX] Représentée par : [Nom Prénom du Dirigeant], agissant en qualité de [Président / Gérant]</w:t>
      </w:r>
    </w:p>
    <w:p w14:paraId="0F05C5F0" w14:textId="77777777" w:rsidR="00E57FBB" w:rsidRPr="00E57FBB" w:rsidRDefault="00E57FBB" w:rsidP="00E57FBB">
      <w:r w:rsidRPr="00E57FBB">
        <w:t>Ci-après dénommée « la Société »,</w:t>
      </w:r>
    </w:p>
    <w:p w14:paraId="6B8738E3" w14:textId="77777777" w:rsidR="00E57FBB" w:rsidRPr="00E57FBB" w:rsidRDefault="00E57FBB" w:rsidP="00E57FBB">
      <w:r w:rsidRPr="00E57FBB">
        <w:rPr>
          <w:b/>
          <w:bCs/>
        </w:rPr>
        <w:t>ET</w:t>
      </w:r>
    </w:p>
    <w:p w14:paraId="3D9E5F37" w14:textId="77777777" w:rsidR="00E57FBB" w:rsidRPr="00E57FBB" w:rsidRDefault="00E57FBB" w:rsidP="00E57FBB">
      <w:r w:rsidRPr="00E57FBB">
        <w:rPr>
          <w:b/>
          <w:bCs/>
        </w:rPr>
        <w:t>Le Salarié</w:t>
      </w:r>
      <w:r w:rsidRPr="00E57FBB">
        <w:t xml:space="preserve"> Nom : [NOM] Prénom : [Prénom] Nationalité : [Française / UE / Hors UE] Né(e) le : [JJ/MM/AAAA] à [Ville] Adresse : [Adresse complète] N° Sécurité sociale : [XXXXXXXXXXXXXXXXX]</w:t>
      </w:r>
    </w:p>
    <w:p w14:paraId="7FB79978" w14:textId="77777777" w:rsidR="00E57FBB" w:rsidRPr="00E57FBB" w:rsidRDefault="00E57FBB" w:rsidP="00E57FBB">
      <w:r w:rsidRPr="00E57FBB">
        <w:t>Ci-après dénommé(e) « le Directeur Commercial »,</w:t>
      </w:r>
    </w:p>
    <w:p w14:paraId="41877E4A" w14:textId="77777777" w:rsidR="00E57FBB" w:rsidRPr="00E57FBB" w:rsidRDefault="00E57FBB" w:rsidP="00E57FBB">
      <w:r w:rsidRPr="00E57FBB">
        <w:t>Il a été convenu ce qui suit :</w:t>
      </w:r>
    </w:p>
    <w:p w14:paraId="0604B3BB" w14:textId="77777777" w:rsidR="00E57FBB" w:rsidRPr="00E57FBB" w:rsidRDefault="00E57FBB" w:rsidP="00E57FBB">
      <w:r w:rsidRPr="00E57FBB">
        <w:rPr>
          <w:b/>
          <w:bCs/>
        </w:rPr>
        <w:t>Article 1 – Fonction et classification</w:t>
      </w:r>
      <w:r w:rsidRPr="00E57FBB">
        <w:t xml:space="preserve"> Le Salarié est engagé en qualité de </w:t>
      </w:r>
      <w:r w:rsidRPr="00E57FBB">
        <w:rPr>
          <w:b/>
          <w:bCs/>
        </w:rPr>
        <w:t>Directeur Commercial</w:t>
      </w:r>
      <w:r w:rsidRPr="00E57FBB">
        <w:t xml:space="preserve"> (coefficient 270 – niveau Cadre – position 3.3 de la Convention collective nationale [préciser la convention applicable : Syntec / Métallurgie / Commerce…]). Il exercera ses fonctions sous l’autorité directe du [Président / Directeur Général].</w:t>
      </w:r>
    </w:p>
    <w:p w14:paraId="7D6FAE0C" w14:textId="77777777" w:rsidR="00E57FBB" w:rsidRPr="00E57FBB" w:rsidRDefault="00E57FBB" w:rsidP="00E57FBB">
      <w:r w:rsidRPr="00E57FBB">
        <w:rPr>
          <w:b/>
          <w:bCs/>
        </w:rPr>
        <w:t>Article 2 – Durée du contrat</w:t>
      </w:r>
      <w:r w:rsidRPr="00E57FBB">
        <w:t xml:space="preserve"> Le présent contrat est conclu à durée indéterminée. Date d’effet : [JJ/MM/AAAA]</w:t>
      </w:r>
    </w:p>
    <w:p w14:paraId="40750D80" w14:textId="77777777" w:rsidR="00E57FBB" w:rsidRPr="00E57FBB" w:rsidRDefault="00E57FBB" w:rsidP="00E57FBB">
      <w:r w:rsidRPr="00E57FBB">
        <w:rPr>
          <w:b/>
          <w:bCs/>
        </w:rPr>
        <w:t>Article 3 – Période d’essai</w:t>
      </w:r>
      <w:r w:rsidRPr="00E57FBB">
        <w:t xml:space="preserve"> La durée de la période d’essai est fixée à </w:t>
      </w:r>
      <w:r w:rsidRPr="00E57FBB">
        <w:rPr>
          <w:b/>
          <w:bCs/>
        </w:rPr>
        <w:t>quatre (4) mois)</w:t>
      </w:r>
      <w:r w:rsidRPr="00E57FBB">
        <w:t>, renouvelable une fois pour une durée identique, soit huit (8) mois maximum. Pendant cette période, chacune des parties pourra rompre le contrat moyennant un préavis de 8 jours (salarié) ou 15 jours (employeur) après 1 mois d’ancienneté.</w:t>
      </w:r>
    </w:p>
    <w:p w14:paraId="6593CD2D" w14:textId="77777777" w:rsidR="00E57FBB" w:rsidRPr="00E57FBB" w:rsidRDefault="00E57FBB" w:rsidP="00E57FBB">
      <w:r w:rsidRPr="00E57FBB">
        <w:rPr>
          <w:b/>
          <w:bCs/>
        </w:rPr>
        <w:t>Article 4 – Lieu de travail</w:t>
      </w:r>
      <w:r w:rsidRPr="00E57FBB">
        <w:t xml:space="preserve"> Siège social de la Société ou tout autre lieu en France métropolitaine en cas de nécessité de service (clause de mobilité acceptée).</w:t>
      </w:r>
    </w:p>
    <w:p w14:paraId="723323D7" w14:textId="77777777" w:rsidR="00E57FBB" w:rsidRPr="00E57FBB" w:rsidRDefault="00E57FBB" w:rsidP="00E57FBB">
      <w:r w:rsidRPr="00E57FBB">
        <w:rPr>
          <w:b/>
          <w:bCs/>
        </w:rPr>
        <w:t>Article 5 – Rémunération</w:t>
      </w:r>
      <w:r w:rsidRPr="00E57FBB">
        <w:t xml:space="preserve"> 5.1 Rémunération fixe Salaire brut mensuel : [X 000,00 €] soit [XX 000,00 €] brut annuel payable en 12 mensualités.</w:t>
      </w:r>
    </w:p>
    <w:p w14:paraId="2EF2EFE9" w14:textId="77777777" w:rsidR="00E57FBB" w:rsidRPr="00E57FBB" w:rsidRDefault="00E57FBB" w:rsidP="00E57FBB">
      <w:r w:rsidRPr="00E57FBB">
        <w:t>5.2 Rémunération variable cible (75 % du fixe)</w:t>
      </w:r>
    </w:p>
    <w:p w14:paraId="38EA7A6A" w14:textId="77777777" w:rsidR="00E57FBB" w:rsidRPr="00E57FBB" w:rsidRDefault="00E57FBB" w:rsidP="00E57FBB">
      <w:pPr>
        <w:numPr>
          <w:ilvl w:val="0"/>
          <w:numId w:val="1"/>
        </w:numPr>
      </w:pPr>
      <w:proofErr w:type="gramStart"/>
      <w:r w:rsidRPr="00E57FBB">
        <w:t>Variable annuel</w:t>
      </w:r>
      <w:proofErr w:type="gramEnd"/>
      <w:r w:rsidRPr="00E57FBB">
        <w:t xml:space="preserve"> cible : [XX 000 €] brut, versé en deux fois (juillet et février N+1)</w:t>
      </w:r>
    </w:p>
    <w:p w14:paraId="1666F3E6" w14:textId="77777777" w:rsidR="00E57FBB" w:rsidRPr="00E57FBB" w:rsidRDefault="00E57FBB" w:rsidP="00E57FBB">
      <w:pPr>
        <w:numPr>
          <w:ilvl w:val="0"/>
          <w:numId w:val="1"/>
        </w:numPr>
      </w:pPr>
      <w:r w:rsidRPr="00E57FBB">
        <w:t>Calcul : 50 % sur atteinte CA signé net HT / 30 % sur marge brute / 20 % sur objectifs qualitatifs (détaillés en annexe 1)</w:t>
      </w:r>
    </w:p>
    <w:p w14:paraId="06A78BA9" w14:textId="77777777" w:rsidR="00E57FBB" w:rsidRPr="00E57FBB" w:rsidRDefault="00E57FBB" w:rsidP="00E57FBB">
      <w:pPr>
        <w:numPr>
          <w:ilvl w:val="0"/>
          <w:numId w:val="1"/>
        </w:numPr>
      </w:pPr>
      <w:r w:rsidRPr="00E57FBB">
        <w:t>Garantie de variable de [5 000 € brut/mois] pendant les 6 premiers mois</w:t>
      </w:r>
    </w:p>
    <w:p w14:paraId="64A58259" w14:textId="77777777" w:rsidR="00E57FBB" w:rsidRPr="00E57FBB" w:rsidRDefault="00E57FBB" w:rsidP="00E57FBB">
      <w:pPr>
        <w:numPr>
          <w:ilvl w:val="0"/>
          <w:numId w:val="1"/>
        </w:numPr>
      </w:pPr>
      <w:r w:rsidRPr="00E57FBB">
        <w:lastRenderedPageBreak/>
        <w:t>Accélérateur : +30 % au-delà de 120 % des objectifs</w:t>
      </w:r>
    </w:p>
    <w:p w14:paraId="3C8673C3" w14:textId="77777777" w:rsidR="00E57FBB" w:rsidRPr="00E57FBB" w:rsidRDefault="00E57FBB" w:rsidP="00E57FBB">
      <w:pPr>
        <w:numPr>
          <w:ilvl w:val="0"/>
          <w:numId w:val="1"/>
        </w:numPr>
      </w:pPr>
      <w:r w:rsidRPr="00E57FBB">
        <w:t>Pas de plafond</w:t>
      </w:r>
    </w:p>
    <w:p w14:paraId="0D13DB1B" w14:textId="77777777" w:rsidR="00E57FBB" w:rsidRPr="00E57FBB" w:rsidRDefault="00E57FBB" w:rsidP="00E57FBB">
      <w:pPr>
        <w:rPr>
          <w:lang w:val="en-US"/>
        </w:rPr>
      </w:pPr>
      <w:r w:rsidRPr="00E57FBB">
        <w:rPr>
          <w:lang w:val="en-US"/>
        </w:rPr>
        <w:t>5.3 Package OTE (On Target Earnings) : [XXX 000 €] brut annuel</w:t>
      </w:r>
    </w:p>
    <w:p w14:paraId="4DC9576D" w14:textId="77777777" w:rsidR="00E57FBB" w:rsidRPr="00E57FBB" w:rsidRDefault="00E57FBB" w:rsidP="00E57FBB">
      <w:r w:rsidRPr="00E57FBB">
        <w:rPr>
          <w:b/>
          <w:bCs/>
        </w:rPr>
        <w:t>Article 6 – Avantages en nature</w:t>
      </w:r>
    </w:p>
    <w:p w14:paraId="402BC86A" w14:textId="77777777" w:rsidR="00E57FBB" w:rsidRPr="00E57FBB" w:rsidRDefault="00E57FBB" w:rsidP="00E57FBB">
      <w:pPr>
        <w:numPr>
          <w:ilvl w:val="0"/>
          <w:numId w:val="2"/>
        </w:numPr>
      </w:pPr>
      <w:r w:rsidRPr="00E57FBB">
        <w:t>Véhicule de fonction catégorie [Berline premium / SUV] – carte essence 400 €/mois</w:t>
      </w:r>
    </w:p>
    <w:p w14:paraId="6AB45FD9" w14:textId="77777777" w:rsidR="00E57FBB" w:rsidRPr="00E57FBB" w:rsidRDefault="00E57FBB" w:rsidP="00E57FBB">
      <w:pPr>
        <w:numPr>
          <w:ilvl w:val="0"/>
          <w:numId w:val="2"/>
        </w:numPr>
      </w:pPr>
      <w:r w:rsidRPr="00E57FBB">
        <w:t>Smartphone + abonnement illimité + ordinateur portable</w:t>
      </w:r>
    </w:p>
    <w:p w14:paraId="24CE03C4" w14:textId="77777777" w:rsidR="00E57FBB" w:rsidRPr="00E57FBB" w:rsidRDefault="00E57FBB" w:rsidP="00E57FBB">
      <w:pPr>
        <w:numPr>
          <w:ilvl w:val="0"/>
          <w:numId w:val="2"/>
        </w:numPr>
      </w:pPr>
      <w:r w:rsidRPr="00E57FBB">
        <w:t>Mutuelle familiale prise en charge à 100 %</w:t>
      </w:r>
    </w:p>
    <w:p w14:paraId="0E733A51" w14:textId="77777777" w:rsidR="00E57FBB" w:rsidRPr="00E57FBB" w:rsidRDefault="00E57FBB" w:rsidP="00E57FBB">
      <w:pPr>
        <w:numPr>
          <w:ilvl w:val="0"/>
          <w:numId w:val="2"/>
        </w:numPr>
      </w:pPr>
      <w:r w:rsidRPr="00E57FBB">
        <w:t>Tickets restaurant 10 € (60 % employeur)</w:t>
      </w:r>
    </w:p>
    <w:p w14:paraId="7590ED2B" w14:textId="77777777" w:rsidR="00E57FBB" w:rsidRPr="00E57FBB" w:rsidRDefault="00E57FBB" w:rsidP="00E57FBB">
      <w:pPr>
        <w:numPr>
          <w:ilvl w:val="0"/>
          <w:numId w:val="2"/>
        </w:numPr>
      </w:pPr>
      <w:r w:rsidRPr="00E57FBB">
        <w:t>Intéressement / PEE / PERCO selon accords en vigueur</w:t>
      </w:r>
    </w:p>
    <w:p w14:paraId="53E79038" w14:textId="77777777" w:rsidR="00E57FBB" w:rsidRPr="00E57FBB" w:rsidRDefault="00E57FBB" w:rsidP="00E57FBB">
      <w:r w:rsidRPr="00E57FBB">
        <w:rPr>
          <w:b/>
          <w:bCs/>
        </w:rPr>
        <w:t>Article 7 – Durée du travail</w:t>
      </w:r>
      <w:r w:rsidRPr="00E57FBB">
        <w:t xml:space="preserve"> Forfait annuel 218 jours avec attribution de 10 jours de RTT.</w:t>
      </w:r>
    </w:p>
    <w:p w14:paraId="75948916" w14:textId="77777777" w:rsidR="00E57FBB" w:rsidRPr="00E57FBB" w:rsidRDefault="00E57FBB" w:rsidP="00E57FBB">
      <w:r w:rsidRPr="00E57FBB">
        <w:rPr>
          <w:b/>
          <w:bCs/>
        </w:rPr>
        <w:t>Article 8 – Clause de non-concurrence</w:t>
      </w:r>
      <w:r w:rsidRPr="00E57FBB">
        <w:t xml:space="preserve"> Durée : 18 mois à compter de la rupture du contrat Territoire : France métropolitaine + Belgique + Suisse Contrepartie financière : 40 % de la rémunération brute moyenne des 12 derniers mois, payable mensuellement (Clause nulle en cas de rupture de la période d’essai par l’employeur)</w:t>
      </w:r>
    </w:p>
    <w:p w14:paraId="5E5BFB8A" w14:textId="77777777" w:rsidR="00E57FBB" w:rsidRPr="00E57FBB" w:rsidRDefault="00E57FBB" w:rsidP="00E57FBB">
      <w:r w:rsidRPr="00E57FBB">
        <w:rPr>
          <w:b/>
          <w:bCs/>
        </w:rPr>
        <w:t>Article 9 – Clause de dédit-formation</w:t>
      </w:r>
      <w:r w:rsidRPr="00E57FBB">
        <w:t xml:space="preserve"> En cas de départ volontaire avant 24 mois, remboursement prorata </w:t>
      </w:r>
      <w:proofErr w:type="spellStart"/>
      <w:r w:rsidRPr="00E57FBB">
        <w:t>temporis</w:t>
      </w:r>
      <w:proofErr w:type="spellEnd"/>
      <w:r w:rsidRPr="00E57FBB">
        <w:t xml:space="preserve"> des formations supérieures à 3 000 € HT.</w:t>
      </w:r>
    </w:p>
    <w:p w14:paraId="09CDC25D" w14:textId="77777777" w:rsidR="00E57FBB" w:rsidRPr="00E57FBB" w:rsidRDefault="00E57FBB" w:rsidP="00E57FBB">
      <w:r w:rsidRPr="00E57FBB">
        <w:rPr>
          <w:b/>
          <w:bCs/>
        </w:rPr>
        <w:t>Article 10 – Confidentialité et propriété intellectuelle</w:t>
      </w:r>
      <w:r w:rsidRPr="00E57FBB">
        <w:t xml:space="preserve"> Le Salarié s’engage à une confidentialité absolue. Tous les fichiers clients, méthodes commerciales, outils CRM restent la propriété exclusive de la Société.</w:t>
      </w:r>
    </w:p>
    <w:p w14:paraId="35A62C79" w14:textId="77777777" w:rsidR="00E57FBB" w:rsidRPr="00E57FBB" w:rsidRDefault="00E57FBB" w:rsidP="00E57FBB">
      <w:r w:rsidRPr="00E57FBB">
        <w:rPr>
          <w:b/>
          <w:bCs/>
        </w:rPr>
        <w:t>Article 11 – Annexes</w:t>
      </w:r>
    </w:p>
    <w:p w14:paraId="4304EAC2" w14:textId="77777777" w:rsidR="00E57FBB" w:rsidRPr="00E57FBB" w:rsidRDefault="00E57FBB" w:rsidP="00E57FBB">
      <w:pPr>
        <w:numPr>
          <w:ilvl w:val="0"/>
          <w:numId w:val="3"/>
        </w:numPr>
      </w:pPr>
      <w:r w:rsidRPr="00E57FBB">
        <w:t>Annexe 1 : Tableau d’objectifs annuels 2025 (CA, marge, nouveaux clients, NPS)</w:t>
      </w:r>
    </w:p>
    <w:p w14:paraId="2EAEF549" w14:textId="77777777" w:rsidR="00E57FBB" w:rsidRPr="00E57FBB" w:rsidRDefault="00E57FBB" w:rsidP="00E57FBB">
      <w:pPr>
        <w:numPr>
          <w:ilvl w:val="0"/>
          <w:numId w:val="3"/>
        </w:numPr>
      </w:pPr>
      <w:r w:rsidRPr="00E57FBB">
        <w:t>Annexe 2 : Charte véhicule de fonction</w:t>
      </w:r>
    </w:p>
    <w:p w14:paraId="0904BF13" w14:textId="77777777" w:rsidR="00E57FBB" w:rsidRPr="00E57FBB" w:rsidRDefault="00E57FBB" w:rsidP="00E57FBB">
      <w:r w:rsidRPr="00E57FBB">
        <w:t>Fait à [Ville], le [JJ/MM/AAAA] En deux exemplaires originaux.</w:t>
      </w:r>
    </w:p>
    <w:p w14:paraId="1622EF4E" w14:textId="77777777" w:rsidR="00E57FBB" w:rsidRPr="00E57FBB" w:rsidRDefault="00E57FBB" w:rsidP="00E57FBB">
      <w:r w:rsidRPr="00E57FBB">
        <w:rPr>
          <w:b/>
          <w:bCs/>
        </w:rPr>
        <w:t>Signature du Salarié</w:t>
      </w:r>
      <w:r w:rsidRPr="00E57FBB">
        <w:t xml:space="preserve"> </w:t>
      </w:r>
      <w:r w:rsidRPr="00E57FBB">
        <w:rPr>
          <w:b/>
          <w:bCs/>
        </w:rPr>
        <w:t>Signature de l’Employeur</w:t>
      </w:r>
      <w:r w:rsidRPr="00E57FBB">
        <w:t xml:space="preserve"> (précédée de la mention « Lu et approuvé »)</w:t>
      </w:r>
    </w:p>
    <w:p w14:paraId="55434E0A" w14:textId="77777777" w:rsidR="00E57FBB" w:rsidRPr="00E57FBB" w:rsidRDefault="00E57FBB" w:rsidP="00E57FBB">
      <w:r w:rsidRPr="00E57FBB">
        <w:rPr>
          <w:rFonts w:ascii="Arial" w:hAnsi="Arial" w:cs="Arial"/>
        </w:rPr>
        <w:t>════════════════════════════════</w:t>
      </w:r>
    </w:p>
    <w:p w14:paraId="1215B325" w14:textId="77777777" w:rsidR="00E57FBB" w:rsidRPr="00E57FBB" w:rsidRDefault="00E57FBB" w:rsidP="00E57FBB">
      <w:r w:rsidRPr="00E57FBB">
        <w:t>Vous n’avez plus qu’à :</w:t>
      </w:r>
    </w:p>
    <w:p w14:paraId="6586604A" w14:textId="77777777" w:rsidR="00E57FBB" w:rsidRPr="00E57FBB" w:rsidRDefault="00E57FBB" w:rsidP="00E57FBB">
      <w:pPr>
        <w:numPr>
          <w:ilvl w:val="0"/>
          <w:numId w:val="4"/>
        </w:numPr>
      </w:pPr>
      <w:r w:rsidRPr="00E57FBB">
        <w:t>Remplacer tout ce qui est entre [crochets]</w:t>
      </w:r>
    </w:p>
    <w:p w14:paraId="6F28EC85" w14:textId="77777777" w:rsidR="00E57FBB" w:rsidRPr="00E57FBB" w:rsidRDefault="00E57FBB" w:rsidP="00E57FBB">
      <w:pPr>
        <w:numPr>
          <w:ilvl w:val="0"/>
          <w:numId w:val="4"/>
        </w:numPr>
      </w:pPr>
      <w:r w:rsidRPr="00E57FBB">
        <w:t>Joindre l’annexe 1 avec les objectifs chiffrés</w:t>
      </w:r>
    </w:p>
    <w:p w14:paraId="10068AE7" w14:textId="77777777" w:rsidR="00E57FBB" w:rsidRPr="00E57FBB" w:rsidRDefault="00E57FBB" w:rsidP="00E57FBB">
      <w:pPr>
        <w:numPr>
          <w:ilvl w:val="0"/>
          <w:numId w:val="4"/>
        </w:numPr>
      </w:pPr>
      <w:r w:rsidRPr="00E57FBB">
        <w:t>Sauvegarder en .docx et .</w:t>
      </w:r>
      <w:proofErr w:type="spellStart"/>
      <w:r w:rsidRPr="00E57FBB">
        <w:t>pdf</w:t>
      </w:r>
      <w:proofErr w:type="spellEnd"/>
    </w:p>
    <w:p w14:paraId="660B78A3" w14:textId="77777777" w:rsidR="00E57FBB" w:rsidRPr="00E57FBB" w:rsidRDefault="00E57FBB" w:rsidP="00E57FBB">
      <w:pPr>
        <w:numPr>
          <w:ilvl w:val="0"/>
          <w:numId w:val="4"/>
        </w:numPr>
      </w:pPr>
      <w:r w:rsidRPr="00E57FBB">
        <w:t>Mettre les deux fichiers dans un ZIP avec un beau README.txt</w:t>
      </w:r>
    </w:p>
    <w:p w14:paraId="611FF24F" w14:textId="77777777" w:rsidR="00E57FBB" w:rsidRPr="00E57FBB" w:rsidRDefault="00E57FBB" w:rsidP="00E57FBB">
      <w:r w:rsidRPr="00E57FBB">
        <w:lastRenderedPageBreak/>
        <w:t>C’est exactement ce type de document ultra-complet et sécurisé que les dirigeants téléchargent en quelques secondes quand ils cliquent sur vos boutons « Télécharger Word » et « Télécharger PDF ».</w:t>
      </w:r>
    </w:p>
    <w:p w14:paraId="219FAC86" w14:textId="77777777" w:rsidR="00E57FBB" w:rsidRPr="00E57FBB" w:rsidRDefault="00E57FBB" w:rsidP="00E57FBB">
      <w:r w:rsidRPr="00E57FBB">
        <w:t>Si vous voulez, je peux vous générer aussi l’annexe objectifs + le ZIP prêt à uploader.</w:t>
      </w:r>
    </w:p>
    <w:p w14:paraId="035D9C50" w14:textId="77777777" w:rsidR="00E57FBB" w:rsidRDefault="00E57FBB"/>
    <w:sectPr w:rsidR="00E57F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A270B8"/>
    <w:multiLevelType w:val="multilevel"/>
    <w:tmpl w:val="050E6B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200178"/>
    <w:multiLevelType w:val="multilevel"/>
    <w:tmpl w:val="1B34F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F066B3"/>
    <w:multiLevelType w:val="multilevel"/>
    <w:tmpl w:val="39643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D4003C"/>
    <w:multiLevelType w:val="multilevel"/>
    <w:tmpl w:val="6D667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67707558">
    <w:abstractNumId w:val="1"/>
  </w:num>
  <w:num w:numId="2" w16cid:durableId="1466852601">
    <w:abstractNumId w:val="0"/>
  </w:num>
  <w:num w:numId="3" w16cid:durableId="2043431740">
    <w:abstractNumId w:val="2"/>
  </w:num>
  <w:num w:numId="4" w16cid:durableId="6686028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FBB"/>
    <w:rsid w:val="003A3138"/>
    <w:rsid w:val="00E5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16594"/>
  <w15:chartTrackingRefBased/>
  <w15:docId w15:val="{1F005CC7-BF9C-499B-8626-75F98A7BC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E57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57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57FB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57F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57FB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57F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57F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57F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57F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57FB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57FB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57FB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57FBB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57FBB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57FBB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57FBB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57FBB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57FBB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57F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E57F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57F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E57F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57F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E57FBB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57FBB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E57FBB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57FB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57FBB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E57FB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641</Words>
  <Characters>3530</Characters>
  <Application>Microsoft Office Word</Application>
  <DocSecurity>0</DocSecurity>
  <Lines>29</Lines>
  <Paragraphs>8</Paragraphs>
  <ScaleCrop>false</ScaleCrop>
  <Company/>
  <LinksUpToDate>false</LinksUpToDate>
  <CharactersWithSpaces>4163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2025-12-04T16:57:00Z</dcterms:created>
  <dcterms:modified xsi:type="dcterms:W3CDTF">2025-12-04T16:57:00Z</dcterms:modified>
</cp:coreProperties>
</file>