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422B0" w14:textId="77777777" w:rsidR="008D0A98" w:rsidRPr="008D0A98" w:rsidRDefault="008D0A98" w:rsidP="008D0A98">
      <w:pPr>
        <w:rPr>
          <w:b/>
          <w:bCs/>
        </w:rPr>
      </w:pPr>
      <w:r w:rsidRPr="008D0A98">
        <w:rPr>
          <w:b/>
          <w:bCs/>
        </w:rPr>
        <w:t>Exemple de Cahier des Charges (</w:t>
      </w:r>
      <w:proofErr w:type="spellStart"/>
      <w:r w:rsidRPr="008D0A98">
        <w:rPr>
          <w:b/>
          <w:bCs/>
        </w:rPr>
        <w:t>CdC</w:t>
      </w:r>
      <w:proofErr w:type="spellEnd"/>
      <w:r w:rsidRPr="008D0A98">
        <w:rPr>
          <w:b/>
          <w:bCs/>
        </w:rPr>
        <w:t xml:space="preserve">) Efficace pour un </w:t>
      </w:r>
      <w:proofErr w:type="spellStart"/>
      <w:r w:rsidRPr="008D0A98">
        <w:rPr>
          <w:b/>
          <w:bCs/>
        </w:rPr>
        <w:t>Wedding</w:t>
      </w:r>
      <w:proofErr w:type="spellEnd"/>
      <w:r w:rsidRPr="008D0A98">
        <w:rPr>
          <w:b/>
          <w:bCs/>
        </w:rPr>
        <w:t xml:space="preserve"> Planner</w:t>
      </w:r>
    </w:p>
    <w:p w14:paraId="28036E9D" w14:textId="77777777" w:rsidR="008D0A98" w:rsidRPr="008D0A98" w:rsidRDefault="008D0A98" w:rsidP="008D0A98">
      <w:r w:rsidRPr="008D0A98">
        <w:t>Un Cahier des Charges (</w:t>
      </w:r>
      <w:proofErr w:type="spellStart"/>
      <w:r w:rsidRPr="008D0A98">
        <w:t>CdC</w:t>
      </w:r>
      <w:proofErr w:type="spellEnd"/>
      <w:r w:rsidRPr="008D0A98">
        <w:t xml:space="preserve">) pour un </w:t>
      </w:r>
      <w:proofErr w:type="spellStart"/>
      <w:r w:rsidRPr="008D0A98">
        <w:t>Wedding</w:t>
      </w:r>
      <w:proofErr w:type="spellEnd"/>
      <w:r w:rsidRPr="008D0A98">
        <w:t xml:space="preserve"> Planner (WP) sert de document de référence contractuel, détaillant les attentes, les contraintes, le budget, le calendrier et les responsabilités de chaque partie pour l'organisation d'un mariage.</w:t>
      </w:r>
    </w:p>
    <w:p w14:paraId="26B74B1D" w14:textId="77777777" w:rsidR="008D0A98" w:rsidRPr="008D0A98" w:rsidRDefault="008D0A98" w:rsidP="008D0A98">
      <w:pPr>
        <w:rPr>
          <w:b/>
          <w:bCs/>
        </w:rPr>
      </w:pPr>
      <w:r w:rsidRPr="008D0A98">
        <w:rPr>
          <w:b/>
          <w:bCs/>
        </w:rPr>
        <w:t>I. Informations Générales</w:t>
      </w:r>
    </w:p>
    <w:p w14:paraId="60C95559" w14:textId="77777777" w:rsidR="008D0A98" w:rsidRPr="008D0A98" w:rsidRDefault="008D0A98" w:rsidP="008D0A98">
      <w:r w:rsidRPr="008D0A98">
        <w:rPr>
          <w:b/>
          <w:bCs/>
        </w:rPr>
        <w:t>A. Identification du Projet</w:t>
      </w:r>
    </w:p>
    <w:p w14:paraId="26DC31EB" w14:textId="77777777" w:rsidR="008D0A98" w:rsidRPr="008D0A98" w:rsidRDefault="008D0A98" w:rsidP="008D0A98">
      <w:pPr>
        <w:numPr>
          <w:ilvl w:val="0"/>
          <w:numId w:val="1"/>
        </w:numPr>
      </w:pPr>
      <w:r w:rsidRPr="008D0A98">
        <w:rPr>
          <w:b/>
          <w:bCs/>
        </w:rPr>
        <w:t>Titre du Projet :</w:t>
      </w:r>
      <w:r w:rsidRPr="008D0A98">
        <w:t xml:space="preserve"> Mariage de [Nom du Couple]</w:t>
      </w:r>
    </w:p>
    <w:p w14:paraId="6873BE23" w14:textId="77777777" w:rsidR="008D0A98" w:rsidRPr="008D0A98" w:rsidRDefault="008D0A98" w:rsidP="008D0A98">
      <w:pPr>
        <w:numPr>
          <w:ilvl w:val="0"/>
          <w:numId w:val="1"/>
        </w:numPr>
      </w:pPr>
      <w:r w:rsidRPr="008D0A98">
        <w:rPr>
          <w:b/>
          <w:bCs/>
        </w:rPr>
        <w:t>Date(s) de l'événement :</w:t>
      </w:r>
      <w:r w:rsidRPr="008D0A98">
        <w:t xml:space="preserve"> [JJ/MM/AAAA] (Cérémonie, Réception)</w:t>
      </w:r>
    </w:p>
    <w:p w14:paraId="3B5246A4" w14:textId="77777777" w:rsidR="008D0A98" w:rsidRPr="008D0A98" w:rsidRDefault="008D0A98" w:rsidP="008D0A98">
      <w:pPr>
        <w:numPr>
          <w:ilvl w:val="0"/>
          <w:numId w:val="1"/>
        </w:numPr>
      </w:pPr>
      <w:r w:rsidRPr="008D0A98">
        <w:rPr>
          <w:b/>
          <w:bCs/>
        </w:rPr>
        <w:t>Lieu(x) de l'événement :</w:t>
      </w:r>
      <w:r w:rsidRPr="008D0A98">
        <w:t xml:space="preserve"> [Adresse complète ou type de lieu souhaité]</w:t>
      </w:r>
    </w:p>
    <w:p w14:paraId="5E6CDA11" w14:textId="77777777" w:rsidR="008D0A98" w:rsidRPr="008D0A98" w:rsidRDefault="008D0A98" w:rsidP="008D0A98">
      <w:pPr>
        <w:numPr>
          <w:ilvl w:val="0"/>
          <w:numId w:val="1"/>
        </w:numPr>
      </w:pPr>
      <w:r w:rsidRPr="008D0A98">
        <w:rPr>
          <w:b/>
          <w:bCs/>
        </w:rPr>
        <w:t>Nombre Estimé d'Invités :</w:t>
      </w:r>
      <w:r w:rsidRPr="008D0A98">
        <w:t xml:space="preserve"> Adultes : [X] / Enfants : [Y]</w:t>
      </w:r>
    </w:p>
    <w:p w14:paraId="10F6ABE0" w14:textId="77777777" w:rsidR="008D0A98" w:rsidRPr="008D0A98" w:rsidRDefault="008D0A98" w:rsidP="008D0A98">
      <w:r w:rsidRPr="008D0A98">
        <w:rPr>
          <w:b/>
          <w:bCs/>
        </w:rPr>
        <w:t>B. Objectifs et Vision du Mariage</w:t>
      </w:r>
    </w:p>
    <w:p w14:paraId="622C60DA" w14:textId="77777777" w:rsidR="008D0A98" w:rsidRPr="008D0A98" w:rsidRDefault="008D0A98" w:rsidP="008D0A98">
      <w:pPr>
        <w:numPr>
          <w:ilvl w:val="0"/>
          <w:numId w:val="2"/>
        </w:numPr>
      </w:pPr>
      <w:r w:rsidRPr="008D0A98">
        <w:rPr>
          <w:b/>
          <w:bCs/>
        </w:rPr>
        <w:t>Thème/Ambiance générale :</w:t>
      </w:r>
      <w:r w:rsidRPr="008D0A98">
        <w:t xml:space="preserve"> [Ex: Champêtre chic, Bohème, Gatsby, Moderne épuré]</w:t>
      </w:r>
    </w:p>
    <w:p w14:paraId="5B8C790A" w14:textId="77777777" w:rsidR="008D0A98" w:rsidRPr="008D0A98" w:rsidRDefault="008D0A98" w:rsidP="008D0A98">
      <w:pPr>
        <w:numPr>
          <w:ilvl w:val="0"/>
          <w:numId w:val="2"/>
        </w:numPr>
      </w:pPr>
      <w:r w:rsidRPr="008D0A98">
        <w:rPr>
          <w:b/>
          <w:bCs/>
        </w:rPr>
        <w:t>Couleurs Dominantes :</w:t>
      </w:r>
      <w:r w:rsidRPr="008D0A98">
        <w:t xml:space="preserve"> [Palette de couleurs]</w:t>
      </w:r>
    </w:p>
    <w:p w14:paraId="370C596A" w14:textId="77777777" w:rsidR="008D0A98" w:rsidRPr="008D0A98" w:rsidRDefault="008D0A98" w:rsidP="008D0A98">
      <w:pPr>
        <w:numPr>
          <w:ilvl w:val="0"/>
          <w:numId w:val="2"/>
        </w:numPr>
      </w:pPr>
      <w:r w:rsidRPr="008D0A98">
        <w:rPr>
          <w:b/>
          <w:bCs/>
        </w:rPr>
        <w:t>Priorités (Classement) :</w:t>
      </w:r>
      <w:r w:rsidRPr="008D0A98">
        <w:t xml:space="preserve"> [Ex: Ambiance &gt; Repas &gt; Décoration]</w:t>
      </w:r>
    </w:p>
    <w:p w14:paraId="6FCEF6BF" w14:textId="77777777" w:rsidR="008D0A98" w:rsidRPr="008D0A98" w:rsidRDefault="008D0A98" w:rsidP="008D0A98">
      <w:pPr>
        <w:numPr>
          <w:ilvl w:val="0"/>
          <w:numId w:val="2"/>
        </w:numPr>
      </w:pPr>
      <w:r w:rsidRPr="008D0A98">
        <w:rPr>
          <w:b/>
          <w:bCs/>
        </w:rPr>
        <w:t>Interdits/À éviter absolument :</w:t>
      </w:r>
      <w:r w:rsidRPr="008D0A98">
        <w:t xml:space="preserve"> [Ex: Pas de ballons, pas de musique spécifique, etc.]</w:t>
      </w:r>
    </w:p>
    <w:p w14:paraId="71DCE2E9" w14:textId="77777777" w:rsidR="008D0A98" w:rsidRPr="008D0A98" w:rsidRDefault="008D0A98" w:rsidP="008D0A98">
      <w:pPr>
        <w:rPr>
          <w:b/>
          <w:bCs/>
        </w:rPr>
      </w:pPr>
      <w:r w:rsidRPr="008D0A98">
        <w:rPr>
          <w:b/>
          <w:bCs/>
        </w:rPr>
        <w:t>II. Description des Besoins et Périmètre de la Mission</w:t>
      </w:r>
    </w:p>
    <w:p w14:paraId="41FA09A4" w14:textId="77777777" w:rsidR="008D0A98" w:rsidRPr="008D0A98" w:rsidRDefault="008D0A98" w:rsidP="008D0A98">
      <w:r w:rsidRPr="008D0A98">
        <w:rPr>
          <w:b/>
          <w:bCs/>
        </w:rPr>
        <w:t>Le WP est chargé d'assurer l'organisation complète (ou partielle) des étapes suivantes 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2"/>
        <w:gridCol w:w="4890"/>
        <w:gridCol w:w="2320"/>
      </w:tblGrid>
      <w:tr w:rsidR="008D0A98" w:rsidRPr="008D0A98" w14:paraId="2087BAAE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050C24E" w14:textId="77777777" w:rsidR="008D0A98" w:rsidRPr="008D0A98" w:rsidRDefault="008D0A98" w:rsidP="008D0A98">
            <w:pPr>
              <w:rPr>
                <w:b/>
                <w:bCs/>
              </w:rPr>
            </w:pPr>
            <w:r w:rsidRPr="008D0A98">
              <w:rPr>
                <w:b/>
                <w:bCs/>
              </w:rPr>
              <w:t>Catégorie de Service</w:t>
            </w:r>
          </w:p>
        </w:tc>
        <w:tc>
          <w:tcPr>
            <w:tcW w:w="0" w:type="auto"/>
            <w:vAlign w:val="center"/>
            <w:hideMark/>
          </w:tcPr>
          <w:p w14:paraId="253AE921" w14:textId="77777777" w:rsidR="008D0A98" w:rsidRPr="008D0A98" w:rsidRDefault="008D0A98" w:rsidP="008D0A98">
            <w:pPr>
              <w:rPr>
                <w:b/>
                <w:bCs/>
              </w:rPr>
            </w:pPr>
            <w:r w:rsidRPr="008D0A98">
              <w:rPr>
                <w:b/>
                <w:bCs/>
              </w:rPr>
              <w:t>Tâches Incluses (Cocher/Détailler)</w:t>
            </w:r>
          </w:p>
        </w:tc>
        <w:tc>
          <w:tcPr>
            <w:tcW w:w="0" w:type="auto"/>
            <w:vAlign w:val="center"/>
            <w:hideMark/>
          </w:tcPr>
          <w:p w14:paraId="600E52B4" w14:textId="77777777" w:rsidR="008D0A98" w:rsidRPr="008D0A98" w:rsidRDefault="008D0A98" w:rsidP="008D0A98">
            <w:pPr>
              <w:rPr>
                <w:b/>
                <w:bCs/>
              </w:rPr>
            </w:pPr>
            <w:r w:rsidRPr="008D0A98">
              <w:rPr>
                <w:b/>
                <w:bCs/>
              </w:rPr>
              <w:t>Notes Spécifiques &amp; Contraintes</w:t>
            </w:r>
          </w:p>
        </w:tc>
      </w:tr>
      <w:tr w:rsidR="008D0A98" w:rsidRPr="008D0A98" w14:paraId="391908E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115F49" w14:textId="77777777" w:rsidR="008D0A98" w:rsidRPr="008D0A98" w:rsidRDefault="008D0A98" w:rsidP="008D0A98">
            <w:r w:rsidRPr="008D0A98">
              <w:rPr>
                <w:b/>
                <w:bCs/>
              </w:rPr>
              <w:t>A. Planification &amp; Coordination</w:t>
            </w:r>
          </w:p>
        </w:tc>
        <w:tc>
          <w:tcPr>
            <w:tcW w:w="0" w:type="auto"/>
            <w:vAlign w:val="center"/>
            <w:hideMark/>
          </w:tcPr>
          <w:p w14:paraId="3F811E3B" w14:textId="77777777" w:rsidR="008D0A98" w:rsidRPr="008D0A98" w:rsidRDefault="008D0A98" w:rsidP="008D0A98">
            <w:r w:rsidRPr="008D0A98">
              <w:t>Rétroplanning détaillé, Gestion du budget, Coordination des prestataires, Logistique du jour J.</w:t>
            </w:r>
          </w:p>
        </w:tc>
        <w:tc>
          <w:tcPr>
            <w:tcW w:w="0" w:type="auto"/>
            <w:vAlign w:val="center"/>
            <w:hideMark/>
          </w:tcPr>
          <w:p w14:paraId="57718570" w14:textId="77777777" w:rsidR="008D0A98" w:rsidRPr="008D0A98" w:rsidRDefault="008D0A98" w:rsidP="008D0A98">
            <w:r w:rsidRPr="008D0A98">
              <w:rPr>
                <w:b/>
                <w:bCs/>
              </w:rPr>
              <w:t>Attente spécifique :</w:t>
            </w:r>
            <w:r w:rsidRPr="008D0A98">
              <w:t xml:space="preserve"> [X] points de suivi mensuels.</w:t>
            </w:r>
          </w:p>
        </w:tc>
      </w:tr>
      <w:tr w:rsidR="008D0A98" w:rsidRPr="008D0A98" w14:paraId="051E351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768EDC" w14:textId="77777777" w:rsidR="008D0A98" w:rsidRPr="008D0A98" w:rsidRDefault="008D0A98" w:rsidP="008D0A98">
            <w:r w:rsidRPr="008D0A98">
              <w:rPr>
                <w:b/>
                <w:bCs/>
              </w:rPr>
              <w:t>B. Recherche de Prestataires</w:t>
            </w:r>
          </w:p>
        </w:tc>
        <w:tc>
          <w:tcPr>
            <w:tcW w:w="0" w:type="auto"/>
            <w:vAlign w:val="center"/>
            <w:hideMark/>
          </w:tcPr>
          <w:p w14:paraId="2F534FB6" w14:textId="77777777" w:rsidR="008D0A98" w:rsidRPr="008D0A98" w:rsidRDefault="008D0A98" w:rsidP="008D0A98">
            <w:r w:rsidRPr="008D0A98">
              <w:t>Lieu de réception, Traiteur, Photographe/Vidéaste, DJ/Animation, Fleuriste, Officiant (si laïc).</w:t>
            </w:r>
          </w:p>
        </w:tc>
        <w:tc>
          <w:tcPr>
            <w:tcW w:w="0" w:type="auto"/>
            <w:vAlign w:val="center"/>
            <w:hideMark/>
          </w:tcPr>
          <w:p w14:paraId="2A25BF07" w14:textId="77777777" w:rsidR="008D0A98" w:rsidRPr="008D0A98" w:rsidRDefault="008D0A98" w:rsidP="008D0A98">
            <w:r w:rsidRPr="008D0A98">
              <w:rPr>
                <w:b/>
                <w:bCs/>
              </w:rPr>
              <w:t>Contrainte :</w:t>
            </w:r>
            <w:r w:rsidRPr="008D0A98">
              <w:t xml:space="preserve"> Liste de prestataires exclus (si existante).</w:t>
            </w:r>
          </w:p>
        </w:tc>
      </w:tr>
      <w:tr w:rsidR="008D0A98" w:rsidRPr="008D0A98" w14:paraId="0696687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E70951" w14:textId="77777777" w:rsidR="008D0A98" w:rsidRPr="008D0A98" w:rsidRDefault="008D0A98" w:rsidP="008D0A98">
            <w:r w:rsidRPr="008D0A98">
              <w:rPr>
                <w:b/>
                <w:bCs/>
              </w:rPr>
              <w:t>C. Design &amp; Décoration</w:t>
            </w:r>
          </w:p>
        </w:tc>
        <w:tc>
          <w:tcPr>
            <w:tcW w:w="0" w:type="auto"/>
            <w:vAlign w:val="center"/>
            <w:hideMark/>
          </w:tcPr>
          <w:p w14:paraId="245D6C74" w14:textId="77777777" w:rsidR="008D0A98" w:rsidRPr="008D0A98" w:rsidRDefault="008D0A98" w:rsidP="008D0A98">
            <w:r w:rsidRPr="008D0A98">
              <w:t xml:space="preserve">Conception du </w:t>
            </w:r>
            <w:proofErr w:type="spellStart"/>
            <w:r w:rsidRPr="008D0A98">
              <w:t>moodboard</w:t>
            </w:r>
            <w:proofErr w:type="spellEnd"/>
            <w:r w:rsidRPr="008D0A98">
              <w:t>, Scénographie (cérémonie/réception), Location de mobilier, Signalétique.</w:t>
            </w:r>
          </w:p>
        </w:tc>
        <w:tc>
          <w:tcPr>
            <w:tcW w:w="0" w:type="auto"/>
            <w:vAlign w:val="center"/>
            <w:hideMark/>
          </w:tcPr>
          <w:p w14:paraId="2F1653B7" w14:textId="77777777" w:rsidR="008D0A98" w:rsidRPr="008D0A98" w:rsidRDefault="008D0A98" w:rsidP="008D0A98">
            <w:r w:rsidRPr="008D0A98">
              <w:rPr>
                <w:b/>
                <w:bCs/>
              </w:rPr>
              <w:t>Budget max. Décoration :</w:t>
            </w:r>
            <w:r w:rsidRPr="008D0A98">
              <w:t xml:space="preserve"> [€]</w:t>
            </w:r>
          </w:p>
        </w:tc>
      </w:tr>
      <w:tr w:rsidR="008D0A98" w:rsidRPr="008D0A98" w14:paraId="5B88DDA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31DCDE" w14:textId="77777777" w:rsidR="008D0A98" w:rsidRPr="008D0A98" w:rsidRDefault="008D0A98" w:rsidP="008D0A98">
            <w:r w:rsidRPr="008D0A98">
              <w:rPr>
                <w:b/>
                <w:bCs/>
              </w:rPr>
              <w:t>D. Gestion des Invités</w:t>
            </w:r>
          </w:p>
        </w:tc>
        <w:tc>
          <w:tcPr>
            <w:tcW w:w="0" w:type="auto"/>
            <w:vAlign w:val="center"/>
            <w:hideMark/>
          </w:tcPr>
          <w:p w14:paraId="3AF3095D" w14:textId="77777777" w:rsidR="008D0A98" w:rsidRPr="008D0A98" w:rsidRDefault="008D0A98" w:rsidP="008D0A98">
            <w:r w:rsidRPr="008D0A98">
              <w:t xml:space="preserve">Envoi des Save the Date/Invitations (physiques/numériques), Gestion des </w:t>
            </w:r>
            <w:proofErr w:type="spellStart"/>
            <w:r w:rsidRPr="008D0A98">
              <w:t>RSVPs</w:t>
            </w:r>
            <w:proofErr w:type="spellEnd"/>
            <w:r w:rsidRPr="008D0A98">
              <w:t>, Plans de table, Hébergement/Transport.</w:t>
            </w:r>
          </w:p>
        </w:tc>
        <w:tc>
          <w:tcPr>
            <w:tcW w:w="0" w:type="auto"/>
            <w:vAlign w:val="center"/>
            <w:hideMark/>
          </w:tcPr>
          <w:p w14:paraId="18BB1106" w14:textId="77777777" w:rsidR="008D0A98" w:rsidRPr="008D0A98" w:rsidRDefault="008D0A98" w:rsidP="008D0A98"/>
        </w:tc>
      </w:tr>
      <w:tr w:rsidR="008D0A98" w:rsidRPr="008D0A98" w14:paraId="3ECE5C3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AC6500" w14:textId="77777777" w:rsidR="008D0A98" w:rsidRPr="008D0A98" w:rsidRDefault="008D0A98" w:rsidP="008D0A98">
            <w:r w:rsidRPr="008D0A98">
              <w:rPr>
                <w:b/>
                <w:bCs/>
              </w:rPr>
              <w:t>E. Cérémonies</w:t>
            </w:r>
          </w:p>
        </w:tc>
        <w:tc>
          <w:tcPr>
            <w:tcW w:w="0" w:type="auto"/>
            <w:vAlign w:val="center"/>
            <w:hideMark/>
          </w:tcPr>
          <w:p w14:paraId="6CAB8B36" w14:textId="77777777" w:rsidR="008D0A98" w:rsidRPr="008D0A98" w:rsidRDefault="008D0A98" w:rsidP="008D0A98">
            <w:r w:rsidRPr="008D0A98">
              <w:t>Organisation de la cérémonie civile (formalités), Organisation de la cérémonie laïque/religieuse.</w:t>
            </w:r>
          </w:p>
        </w:tc>
        <w:tc>
          <w:tcPr>
            <w:tcW w:w="0" w:type="auto"/>
            <w:vAlign w:val="center"/>
            <w:hideMark/>
          </w:tcPr>
          <w:p w14:paraId="0C088B22" w14:textId="77777777" w:rsidR="008D0A98" w:rsidRPr="008D0A98" w:rsidRDefault="008D0A98" w:rsidP="008D0A98">
            <w:r w:rsidRPr="008D0A98">
              <w:rPr>
                <w:b/>
                <w:bCs/>
              </w:rPr>
              <w:t>Lieu de la cérémonie laïque :</w:t>
            </w:r>
            <w:r w:rsidRPr="008D0A98">
              <w:t xml:space="preserve"> [Préciser]</w:t>
            </w:r>
          </w:p>
        </w:tc>
      </w:tr>
    </w:tbl>
    <w:p w14:paraId="0DB45AB0" w14:textId="77777777" w:rsidR="008D0A98" w:rsidRPr="008D0A98" w:rsidRDefault="008D0A98" w:rsidP="008D0A98">
      <w:r w:rsidRPr="008D0A98">
        <w:rPr>
          <w:b/>
          <w:bCs/>
        </w:rPr>
        <w:t>Exclusions du Périmètre :</w:t>
      </w:r>
    </w:p>
    <w:p w14:paraId="5B07C7F6" w14:textId="77777777" w:rsidR="008D0A98" w:rsidRPr="008D0A98" w:rsidRDefault="008D0A98" w:rsidP="008D0A98">
      <w:pPr>
        <w:numPr>
          <w:ilvl w:val="0"/>
          <w:numId w:val="3"/>
        </w:numPr>
      </w:pPr>
      <w:r w:rsidRPr="008D0A98">
        <w:lastRenderedPageBreak/>
        <w:t>[Ex: L'achat des tenues des mariés, l'organisation de la lune de miel, etc.]</w:t>
      </w:r>
    </w:p>
    <w:p w14:paraId="548F00C8" w14:textId="77777777" w:rsidR="008D0A98" w:rsidRPr="008D0A98" w:rsidRDefault="008D0A98" w:rsidP="008D0A98">
      <w:pPr>
        <w:rPr>
          <w:b/>
          <w:bCs/>
        </w:rPr>
      </w:pPr>
      <w:r w:rsidRPr="008D0A98">
        <w:rPr>
          <w:b/>
          <w:bCs/>
        </w:rPr>
        <w:t>III. Exigences Détaillées par Pôle</w:t>
      </w:r>
    </w:p>
    <w:p w14:paraId="0D1DDF63" w14:textId="77777777" w:rsidR="008D0A98" w:rsidRPr="008D0A98" w:rsidRDefault="008D0A98" w:rsidP="008D0A98">
      <w:r w:rsidRPr="008D0A98">
        <w:rPr>
          <w:b/>
          <w:bCs/>
        </w:rPr>
        <w:t>A. Lieu de Réception</w:t>
      </w:r>
    </w:p>
    <w:p w14:paraId="4E0F8D90" w14:textId="77777777" w:rsidR="008D0A98" w:rsidRPr="008D0A98" w:rsidRDefault="008D0A98" w:rsidP="008D0A98">
      <w:pPr>
        <w:numPr>
          <w:ilvl w:val="0"/>
          <w:numId w:val="4"/>
        </w:numPr>
      </w:pPr>
      <w:r w:rsidRPr="008D0A98">
        <w:rPr>
          <w:b/>
          <w:bCs/>
        </w:rPr>
        <w:t>Capacité requise :</w:t>
      </w:r>
      <w:r w:rsidRPr="008D0A98">
        <w:t xml:space="preserve"> [X] personnes assises / [Y] personnes debout.</w:t>
      </w:r>
    </w:p>
    <w:p w14:paraId="45B6BAC8" w14:textId="77777777" w:rsidR="008D0A98" w:rsidRPr="008D0A98" w:rsidRDefault="008D0A98" w:rsidP="008D0A98">
      <w:pPr>
        <w:numPr>
          <w:ilvl w:val="0"/>
          <w:numId w:val="4"/>
        </w:numPr>
      </w:pPr>
      <w:r w:rsidRPr="008D0A98">
        <w:rPr>
          <w:b/>
          <w:bCs/>
        </w:rPr>
        <w:t>Type :</w:t>
      </w:r>
      <w:r w:rsidRPr="008D0A98">
        <w:t xml:space="preserve"> Château, Domaine, Loft, Hangar, etc.</w:t>
      </w:r>
    </w:p>
    <w:p w14:paraId="0E2872F6" w14:textId="77777777" w:rsidR="008D0A98" w:rsidRPr="008D0A98" w:rsidRDefault="008D0A98" w:rsidP="008D0A98">
      <w:pPr>
        <w:numPr>
          <w:ilvl w:val="0"/>
          <w:numId w:val="4"/>
        </w:numPr>
      </w:pPr>
      <w:r w:rsidRPr="008D0A98">
        <w:rPr>
          <w:b/>
          <w:bCs/>
        </w:rPr>
        <w:t>Critères essentiels :</w:t>
      </w:r>
      <w:r w:rsidRPr="008D0A98">
        <w:t xml:space="preserve"> Possibilité d'hébergement sur place (pour [Z] personnes), Pas de limitation horaire stricte, Lieu avec plan B intérieur.</w:t>
      </w:r>
    </w:p>
    <w:p w14:paraId="40CEF4D9" w14:textId="77777777" w:rsidR="008D0A98" w:rsidRPr="008D0A98" w:rsidRDefault="008D0A98" w:rsidP="008D0A98">
      <w:r w:rsidRPr="008D0A98">
        <w:rPr>
          <w:b/>
          <w:bCs/>
        </w:rPr>
        <w:t>B. Restauration (Traiteur)</w:t>
      </w:r>
    </w:p>
    <w:p w14:paraId="5E940C7C" w14:textId="77777777" w:rsidR="008D0A98" w:rsidRPr="008D0A98" w:rsidRDefault="008D0A98" w:rsidP="008D0A98">
      <w:pPr>
        <w:numPr>
          <w:ilvl w:val="0"/>
          <w:numId w:val="5"/>
        </w:numPr>
      </w:pPr>
      <w:r w:rsidRPr="008D0A98">
        <w:rPr>
          <w:b/>
          <w:bCs/>
        </w:rPr>
        <w:t>Type de repas :</w:t>
      </w:r>
      <w:r w:rsidRPr="008D0A98">
        <w:t xml:space="preserve"> Cocktail dînatoire / Dîner assis (X plats) / Buffet.</w:t>
      </w:r>
    </w:p>
    <w:p w14:paraId="70AFE136" w14:textId="77777777" w:rsidR="008D0A98" w:rsidRPr="008D0A98" w:rsidRDefault="008D0A98" w:rsidP="008D0A98">
      <w:pPr>
        <w:numPr>
          <w:ilvl w:val="0"/>
          <w:numId w:val="5"/>
        </w:numPr>
      </w:pPr>
      <w:r w:rsidRPr="008D0A98">
        <w:rPr>
          <w:b/>
          <w:bCs/>
        </w:rPr>
        <w:t>Exigences alimentaires :</w:t>
      </w:r>
      <w:r w:rsidRPr="008D0A98">
        <w:t xml:space="preserve"> Options végétariennes ([%]), Allergies spécifiques ([Détailler]), Menu enfant.</w:t>
      </w:r>
    </w:p>
    <w:p w14:paraId="265FD199" w14:textId="77777777" w:rsidR="008D0A98" w:rsidRPr="008D0A98" w:rsidRDefault="008D0A98" w:rsidP="008D0A98">
      <w:pPr>
        <w:numPr>
          <w:ilvl w:val="0"/>
          <w:numId w:val="5"/>
        </w:numPr>
      </w:pPr>
      <w:r w:rsidRPr="008D0A98">
        <w:rPr>
          <w:b/>
          <w:bCs/>
        </w:rPr>
        <w:t>Boissons :</w:t>
      </w:r>
      <w:r w:rsidRPr="008D0A98">
        <w:t xml:space="preserve"> Gestion du stock, Service du vin d'honneur, Exigence de bar à thème (Ex: Bières artisanales).</w:t>
      </w:r>
    </w:p>
    <w:p w14:paraId="44F8B386" w14:textId="77777777" w:rsidR="008D0A98" w:rsidRPr="008D0A98" w:rsidRDefault="008D0A98" w:rsidP="008D0A98">
      <w:r w:rsidRPr="008D0A98">
        <w:rPr>
          <w:b/>
          <w:bCs/>
        </w:rPr>
        <w:t>C. Animation et Musique</w:t>
      </w:r>
    </w:p>
    <w:p w14:paraId="140BE676" w14:textId="77777777" w:rsidR="008D0A98" w:rsidRPr="008D0A98" w:rsidRDefault="008D0A98" w:rsidP="008D0A98">
      <w:pPr>
        <w:numPr>
          <w:ilvl w:val="0"/>
          <w:numId w:val="6"/>
        </w:numPr>
      </w:pPr>
      <w:r w:rsidRPr="008D0A98">
        <w:rPr>
          <w:b/>
          <w:bCs/>
        </w:rPr>
        <w:t>Musique Cérémonie :</w:t>
      </w:r>
      <w:r w:rsidRPr="008D0A98">
        <w:t xml:space="preserve"> [Live, Playlist, etc.]</w:t>
      </w:r>
    </w:p>
    <w:p w14:paraId="2794FAFC" w14:textId="77777777" w:rsidR="008D0A98" w:rsidRPr="008D0A98" w:rsidRDefault="008D0A98" w:rsidP="008D0A98">
      <w:pPr>
        <w:numPr>
          <w:ilvl w:val="0"/>
          <w:numId w:val="6"/>
        </w:numPr>
      </w:pPr>
      <w:r w:rsidRPr="008D0A98">
        <w:rPr>
          <w:b/>
          <w:bCs/>
        </w:rPr>
        <w:t>Musique Soirée :</w:t>
      </w:r>
      <w:r w:rsidRPr="008D0A98">
        <w:t xml:space="preserve"> Style(s) préféré(s) [Pop, Rock, Electro, etc.] / Musiques à proscrire.</w:t>
      </w:r>
    </w:p>
    <w:p w14:paraId="196D5F47" w14:textId="77777777" w:rsidR="008D0A98" w:rsidRPr="008D0A98" w:rsidRDefault="008D0A98" w:rsidP="008D0A98">
      <w:pPr>
        <w:numPr>
          <w:ilvl w:val="0"/>
          <w:numId w:val="6"/>
        </w:numPr>
      </w:pPr>
      <w:r w:rsidRPr="008D0A98">
        <w:rPr>
          <w:b/>
          <w:bCs/>
        </w:rPr>
        <w:t>Heure de fin souhaitée :</w:t>
      </w:r>
      <w:r w:rsidRPr="008D0A98">
        <w:t xml:space="preserve"> [Heure]</w:t>
      </w:r>
    </w:p>
    <w:p w14:paraId="13ECF672" w14:textId="77777777" w:rsidR="008D0A98" w:rsidRPr="008D0A98" w:rsidRDefault="008D0A98" w:rsidP="008D0A98">
      <w:pPr>
        <w:rPr>
          <w:b/>
          <w:bCs/>
        </w:rPr>
      </w:pPr>
      <w:r w:rsidRPr="008D0A98">
        <w:rPr>
          <w:b/>
          <w:bCs/>
        </w:rPr>
        <w:t>IV. Budget et Modalités Financières</w:t>
      </w:r>
    </w:p>
    <w:p w14:paraId="04B72A1E" w14:textId="77777777" w:rsidR="008D0A98" w:rsidRPr="008D0A98" w:rsidRDefault="008D0A98" w:rsidP="008D0A98">
      <w:r w:rsidRPr="008D0A98">
        <w:rPr>
          <w:b/>
          <w:bCs/>
        </w:rPr>
        <w:t>A. Budget Global Alloué au Mariage :</w:t>
      </w:r>
      <w:r w:rsidRPr="008D0A98">
        <w:t xml:space="preserve"> [Montant total maximum]</w:t>
      </w:r>
    </w:p>
    <w:p w14:paraId="01D764F1" w14:textId="77777777" w:rsidR="008D0A98" w:rsidRPr="008D0A98" w:rsidRDefault="008D0A98" w:rsidP="008D0A98">
      <w:r w:rsidRPr="008D0A98">
        <w:rPr>
          <w:b/>
          <w:bCs/>
        </w:rPr>
        <w:t xml:space="preserve">B. Rémunération du </w:t>
      </w:r>
      <w:proofErr w:type="spellStart"/>
      <w:r w:rsidRPr="008D0A98">
        <w:rPr>
          <w:b/>
          <w:bCs/>
        </w:rPr>
        <w:t>Wedding</w:t>
      </w:r>
      <w:proofErr w:type="spellEnd"/>
      <w:r w:rsidRPr="008D0A98">
        <w:rPr>
          <w:b/>
          <w:bCs/>
        </w:rPr>
        <w:t xml:space="preserve"> Planner (WP)</w:t>
      </w:r>
    </w:p>
    <w:p w14:paraId="3F483330" w14:textId="77777777" w:rsidR="008D0A98" w:rsidRPr="008D0A98" w:rsidRDefault="008D0A98" w:rsidP="008D0A98">
      <w:pPr>
        <w:numPr>
          <w:ilvl w:val="0"/>
          <w:numId w:val="7"/>
        </w:numPr>
      </w:pPr>
      <w:r w:rsidRPr="008D0A98">
        <w:rPr>
          <w:b/>
          <w:bCs/>
        </w:rPr>
        <w:t>Forfait Fixe :</w:t>
      </w:r>
      <w:r w:rsidRPr="008D0A98">
        <w:t xml:space="preserve"> [Montant €] OU </w:t>
      </w:r>
      <w:r w:rsidRPr="008D0A98">
        <w:rPr>
          <w:b/>
          <w:bCs/>
        </w:rPr>
        <w:t>Pourcentage :</w:t>
      </w:r>
      <w:r w:rsidRPr="008D0A98">
        <w:t xml:space="preserve"> [%] du budget hors WP.</w:t>
      </w:r>
    </w:p>
    <w:p w14:paraId="4FE096C6" w14:textId="77777777" w:rsidR="008D0A98" w:rsidRPr="008D0A98" w:rsidRDefault="008D0A98" w:rsidP="008D0A98">
      <w:pPr>
        <w:numPr>
          <w:ilvl w:val="0"/>
          <w:numId w:val="7"/>
        </w:numPr>
      </w:pPr>
      <w:r w:rsidRPr="008D0A98">
        <w:rPr>
          <w:b/>
          <w:bCs/>
        </w:rPr>
        <w:t>Modalités de Paiement :</w:t>
      </w:r>
      <w:r w:rsidRPr="008D0A98">
        <w:t xml:space="preserve"> Acompte (à la signature), Paiement intermédiaire (à mi-parcours), Solde (après l'événement).</w:t>
      </w:r>
    </w:p>
    <w:p w14:paraId="76050EB5" w14:textId="77777777" w:rsidR="008D0A98" w:rsidRPr="008D0A98" w:rsidRDefault="008D0A98" w:rsidP="008D0A98">
      <w:r w:rsidRPr="008D0A98">
        <w:rPr>
          <w:b/>
          <w:bCs/>
        </w:rPr>
        <w:t>C. Gestion des Dépenses des Prestataires</w:t>
      </w:r>
    </w:p>
    <w:p w14:paraId="3B121B5B" w14:textId="77777777" w:rsidR="008D0A98" w:rsidRPr="008D0A98" w:rsidRDefault="008D0A98" w:rsidP="008D0A98">
      <w:pPr>
        <w:numPr>
          <w:ilvl w:val="0"/>
          <w:numId w:val="8"/>
        </w:numPr>
      </w:pPr>
      <w:r w:rsidRPr="008D0A98">
        <w:rPr>
          <w:b/>
          <w:bCs/>
        </w:rPr>
        <w:t>Qui gère les paiements aux prestataires ?</w:t>
      </w:r>
      <w:r w:rsidRPr="008D0A98">
        <w:t xml:space="preserve"> [Le WP agit-il uniquement comme intermédiaire ou gère-t-il les flux financiers ?]</w:t>
      </w:r>
    </w:p>
    <w:p w14:paraId="40B05796" w14:textId="77777777" w:rsidR="008D0A98" w:rsidRPr="008D0A98" w:rsidRDefault="008D0A98" w:rsidP="008D0A98">
      <w:pPr>
        <w:numPr>
          <w:ilvl w:val="0"/>
          <w:numId w:val="8"/>
        </w:numPr>
      </w:pPr>
      <w:r w:rsidRPr="008D0A98">
        <w:rPr>
          <w:b/>
          <w:bCs/>
        </w:rPr>
        <w:t>Transparence :</w:t>
      </w:r>
      <w:r w:rsidRPr="008D0A98">
        <w:t xml:space="preserve"> Le WP doit fournir un suivi budgétaire en temps réel avec tous les devis validés.</w:t>
      </w:r>
    </w:p>
    <w:p w14:paraId="481CF40D" w14:textId="77777777" w:rsidR="008D0A98" w:rsidRPr="008D0A98" w:rsidRDefault="008D0A98" w:rsidP="008D0A98">
      <w:pPr>
        <w:rPr>
          <w:b/>
          <w:bCs/>
        </w:rPr>
      </w:pPr>
      <w:r w:rsidRPr="008D0A98">
        <w:rPr>
          <w:b/>
          <w:bCs/>
        </w:rPr>
        <w:t>V. Exigences Administratives et Juridiques</w:t>
      </w:r>
    </w:p>
    <w:p w14:paraId="19CB7968" w14:textId="77777777" w:rsidR="008D0A98" w:rsidRPr="008D0A98" w:rsidRDefault="008D0A98" w:rsidP="008D0A98">
      <w:pPr>
        <w:numPr>
          <w:ilvl w:val="0"/>
          <w:numId w:val="9"/>
        </w:numPr>
      </w:pPr>
      <w:r w:rsidRPr="008D0A98">
        <w:rPr>
          <w:b/>
          <w:bCs/>
        </w:rPr>
        <w:t>Assurance professionnelle :</w:t>
      </w:r>
      <w:r w:rsidRPr="008D0A98">
        <w:t xml:space="preserve"> Le WP doit être assuré pour la responsabilité civile professionnelle.</w:t>
      </w:r>
    </w:p>
    <w:p w14:paraId="2DFD46BA" w14:textId="77777777" w:rsidR="008D0A98" w:rsidRPr="008D0A98" w:rsidRDefault="008D0A98" w:rsidP="008D0A98">
      <w:pPr>
        <w:numPr>
          <w:ilvl w:val="0"/>
          <w:numId w:val="9"/>
        </w:numPr>
      </w:pPr>
      <w:r w:rsidRPr="008D0A98">
        <w:rPr>
          <w:b/>
          <w:bCs/>
        </w:rPr>
        <w:t>Contrat :</w:t>
      </w:r>
      <w:r w:rsidRPr="008D0A98">
        <w:t xml:space="preserve"> Référence au contrat de prestation de services signé entre les parties.</w:t>
      </w:r>
    </w:p>
    <w:p w14:paraId="688F0D08" w14:textId="77777777" w:rsidR="008D0A98" w:rsidRPr="008D0A98" w:rsidRDefault="008D0A98" w:rsidP="008D0A98">
      <w:pPr>
        <w:numPr>
          <w:ilvl w:val="0"/>
          <w:numId w:val="9"/>
        </w:numPr>
      </w:pPr>
      <w:r w:rsidRPr="008D0A98">
        <w:rPr>
          <w:b/>
          <w:bCs/>
        </w:rPr>
        <w:t>Propriété intellectuelle :</w:t>
      </w:r>
      <w:r w:rsidRPr="008D0A98">
        <w:t xml:space="preserve"> Tous les designs et concepts créés spécifiquement pour l'événement restent la propriété du couple après paiement final.</w:t>
      </w:r>
    </w:p>
    <w:p w14:paraId="52F3E657" w14:textId="77777777" w:rsidR="008D0A98" w:rsidRPr="008D0A98" w:rsidRDefault="008D0A98" w:rsidP="008D0A98">
      <w:pPr>
        <w:rPr>
          <w:b/>
          <w:bCs/>
        </w:rPr>
      </w:pPr>
      <w:r w:rsidRPr="008D0A98">
        <w:rPr>
          <w:b/>
          <w:bCs/>
        </w:rPr>
        <w:t>VI. Livrables et Calendrier (Rétroplanning Sommaire)</w:t>
      </w:r>
    </w:p>
    <w:p w14:paraId="71D869CD" w14:textId="77777777" w:rsidR="008D0A98" w:rsidRPr="008D0A98" w:rsidRDefault="008D0A98" w:rsidP="008D0A98">
      <w:r w:rsidRPr="008D0A98">
        <w:rPr>
          <w:b/>
          <w:bCs/>
        </w:rPr>
        <w:t>A. Livrables Attendus du WP</w:t>
      </w:r>
    </w:p>
    <w:p w14:paraId="165FC148" w14:textId="77777777" w:rsidR="008D0A98" w:rsidRPr="008D0A98" w:rsidRDefault="008D0A98" w:rsidP="008D0A98">
      <w:pPr>
        <w:numPr>
          <w:ilvl w:val="0"/>
          <w:numId w:val="10"/>
        </w:numPr>
      </w:pPr>
      <w:proofErr w:type="spellStart"/>
      <w:r w:rsidRPr="008D0A98">
        <w:rPr>
          <w:b/>
          <w:bCs/>
        </w:rPr>
        <w:t>Moodboard</w:t>
      </w:r>
      <w:proofErr w:type="spellEnd"/>
      <w:r w:rsidRPr="008D0A98">
        <w:rPr>
          <w:b/>
          <w:bCs/>
        </w:rPr>
        <w:t xml:space="preserve"> et Dossier de Conception</w:t>
      </w:r>
      <w:r w:rsidRPr="008D0A98">
        <w:t xml:space="preserve"> (Avant [Date])</w:t>
      </w:r>
    </w:p>
    <w:p w14:paraId="72869888" w14:textId="77777777" w:rsidR="008D0A98" w:rsidRPr="008D0A98" w:rsidRDefault="008D0A98" w:rsidP="008D0A98">
      <w:pPr>
        <w:numPr>
          <w:ilvl w:val="0"/>
          <w:numId w:val="10"/>
        </w:numPr>
      </w:pPr>
      <w:r w:rsidRPr="008D0A98">
        <w:rPr>
          <w:b/>
          <w:bCs/>
        </w:rPr>
        <w:t>Liste de 3 prestataires qualifiés par poste</w:t>
      </w:r>
      <w:r w:rsidRPr="008D0A98">
        <w:t xml:space="preserve"> (Avant [Date])</w:t>
      </w:r>
    </w:p>
    <w:p w14:paraId="30968E25" w14:textId="77777777" w:rsidR="008D0A98" w:rsidRPr="008D0A98" w:rsidRDefault="008D0A98" w:rsidP="008D0A98">
      <w:pPr>
        <w:numPr>
          <w:ilvl w:val="0"/>
          <w:numId w:val="10"/>
        </w:numPr>
      </w:pPr>
      <w:r w:rsidRPr="008D0A98">
        <w:rPr>
          <w:b/>
          <w:bCs/>
        </w:rPr>
        <w:t>Synthèse Budgétaire Mensuelle</w:t>
      </w:r>
    </w:p>
    <w:p w14:paraId="1AD7FB48" w14:textId="77777777" w:rsidR="008D0A98" w:rsidRPr="008D0A98" w:rsidRDefault="008D0A98" w:rsidP="008D0A98">
      <w:pPr>
        <w:numPr>
          <w:ilvl w:val="0"/>
          <w:numId w:val="10"/>
        </w:numPr>
      </w:pPr>
      <w:r w:rsidRPr="008D0A98">
        <w:rPr>
          <w:b/>
          <w:bCs/>
        </w:rPr>
        <w:t>Planning du Jour J</w:t>
      </w:r>
      <w:r w:rsidRPr="008D0A98">
        <w:t xml:space="preserve"> (Version finale, 1 semaine avant)</w:t>
      </w:r>
    </w:p>
    <w:p w14:paraId="6ACFCAD3" w14:textId="77777777" w:rsidR="008D0A98" w:rsidRPr="008D0A98" w:rsidRDefault="008D0A98" w:rsidP="008D0A98">
      <w:pPr>
        <w:numPr>
          <w:ilvl w:val="0"/>
          <w:numId w:val="10"/>
        </w:numPr>
      </w:pPr>
      <w:r w:rsidRPr="008D0A98">
        <w:rPr>
          <w:b/>
          <w:bCs/>
        </w:rPr>
        <w:t>Rapport Post-Événement</w:t>
      </w:r>
      <w:r w:rsidRPr="008D0A98">
        <w:t xml:space="preserve"> (Feedback prestataires, Bilan budgétaire)</w:t>
      </w:r>
    </w:p>
    <w:p w14:paraId="40A50068" w14:textId="77777777" w:rsidR="008D0A98" w:rsidRPr="008D0A98" w:rsidRDefault="008D0A98" w:rsidP="008D0A98">
      <w:r w:rsidRPr="008D0A98">
        <w:rPr>
          <w:b/>
          <w:bCs/>
        </w:rPr>
        <w:t>B. Délais Critiques (exemples)</w:t>
      </w:r>
    </w:p>
    <w:p w14:paraId="150D6416" w14:textId="77777777" w:rsidR="008D0A98" w:rsidRPr="008D0A98" w:rsidRDefault="008D0A98" w:rsidP="008D0A98">
      <w:pPr>
        <w:numPr>
          <w:ilvl w:val="0"/>
          <w:numId w:val="11"/>
        </w:numPr>
      </w:pPr>
      <w:r w:rsidRPr="008D0A98">
        <w:rPr>
          <w:b/>
          <w:bCs/>
        </w:rPr>
        <w:t>Choix du Lieu :</w:t>
      </w:r>
      <w:r w:rsidRPr="008D0A98">
        <w:t xml:space="preserve"> M-10</w:t>
      </w:r>
    </w:p>
    <w:p w14:paraId="3DC54C5A" w14:textId="77777777" w:rsidR="008D0A98" w:rsidRPr="008D0A98" w:rsidRDefault="008D0A98" w:rsidP="008D0A98">
      <w:pPr>
        <w:numPr>
          <w:ilvl w:val="0"/>
          <w:numId w:val="11"/>
        </w:numPr>
      </w:pPr>
      <w:r w:rsidRPr="008D0A98">
        <w:rPr>
          <w:b/>
          <w:bCs/>
        </w:rPr>
        <w:t>Validation du Traiteur :</w:t>
      </w:r>
      <w:r w:rsidRPr="008D0A98">
        <w:t xml:space="preserve"> M-8</w:t>
      </w:r>
    </w:p>
    <w:p w14:paraId="550EE08D" w14:textId="77777777" w:rsidR="008D0A98" w:rsidRPr="008D0A98" w:rsidRDefault="008D0A98" w:rsidP="008D0A98">
      <w:pPr>
        <w:numPr>
          <w:ilvl w:val="0"/>
          <w:numId w:val="11"/>
        </w:numPr>
      </w:pPr>
      <w:r w:rsidRPr="008D0A98">
        <w:rPr>
          <w:b/>
          <w:bCs/>
        </w:rPr>
        <w:t>Envoi des Invitations :</w:t>
      </w:r>
      <w:r w:rsidRPr="008D0A98">
        <w:t xml:space="preserve"> M-4</w:t>
      </w:r>
    </w:p>
    <w:p w14:paraId="36C9627B" w14:textId="77777777" w:rsidR="008D0A98" w:rsidRPr="008D0A98" w:rsidRDefault="008D0A98" w:rsidP="008D0A98">
      <w:pPr>
        <w:rPr>
          <w:b/>
          <w:bCs/>
        </w:rPr>
      </w:pPr>
      <w:r w:rsidRPr="008D0A98">
        <w:rPr>
          <w:b/>
          <w:bCs/>
        </w:rPr>
        <w:t>VII. Critères de Performance et d'Évaluation</w:t>
      </w:r>
    </w:p>
    <w:p w14:paraId="66D3D9AE" w14:textId="77777777" w:rsidR="008D0A98" w:rsidRPr="008D0A98" w:rsidRDefault="008D0A98" w:rsidP="008D0A98">
      <w:r w:rsidRPr="008D0A98">
        <w:t>Le succès de la mission sera évalué sur :</w:t>
      </w:r>
    </w:p>
    <w:p w14:paraId="6852CF9C" w14:textId="77777777" w:rsidR="008D0A98" w:rsidRPr="008D0A98" w:rsidRDefault="008D0A98" w:rsidP="008D0A98">
      <w:pPr>
        <w:numPr>
          <w:ilvl w:val="0"/>
          <w:numId w:val="12"/>
        </w:numPr>
      </w:pPr>
      <w:r w:rsidRPr="008D0A98">
        <w:rPr>
          <w:b/>
          <w:bCs/>
        </w:rPr>
        <w:t>Respect du Budget</w:t>
      </w:r>
      <w:r w:rsidRPr="008D0A98">
        <w:t xml:space="preserve"> (Écart maximal toléré : [%])</w:t>
      </w:r>
    </w:p>
    <w:p w14:paraId="4BF386FC" w14:textId="77777777" w:rsidR="008D0A98" w:rsidRPr="008D0A98" w:rsidRDefault="008D0A98" w:rsidP="008D0A98">
      <w:pPr>
        <w:numPr>
          <w:ilvl w:val="0"/>
          <w:numId w:val="12"/>
        </w:numPr>
      </w:pPr>
      <w:r w:rsidRPr="008D0A98">
        <w:rPr>
          <w:b/>
          <w:bCs/>
        </w:rPr>
        <w:t>Satisfaction du Couple</w:t>
      </w:r>
      <w:r w:rsidRPr="008D0A98">
        <w:t xml:space="preserve"> (Évaluation subjective de l'expérience)</w:t>
      </w:r>
    </w:p>
    <w:p w14:paraId="588E604A" w14:textId="77777777" w:rsidR="008D0A98" w:rsidRPr="008D0A98" w:rsidRDefault="008D0A98" w:rsidP="008D0A98">
      <w:pPr>
        <w:numPr>
          <w:ilvl w:val="0"/>
          <w:numId w:val="12"/>
        </w:numPr>
      </w:pPr>
      <w:r w:rsidRPr="008D0A98">
        <w:rPr>
          <w:b/>
          <w:bCs/>
        </w:rPr>
        <w:t>Gestion des Imprévus</w:t>
      </w:r>
      <w:r w:rsidRPr="008D0A98">
        <w:t xml:space="preserve"> (Efficacité et discrétion)</w:t>
      </w:r>
    </w:p>
    <w:p w14:paraId="6910E28D" w14:textId="77777777" w:rsidR="008D0A98" w:rsidRPr="008D0A98" w:rsidRDefault="008D0A98" w:rsidP="008D0A98">
      <w:pPr>
        <w:numPr>
          <w:ilvl w:val="0"/>
          <w:numId w:val="12"/>
        </w:numPr>
      </w:pPr>
      <w:r w:rsidRPr="008D0A98">
        <w:rPr>
          <w:b/>
          <w:bCs/>
        </w:rPr>
        <w:t>Qualité et Professionnalisme des Prestataires proposés.</w:t>
      </w:r>
    </w:p>
    <w:p w14:paraId="47D03C19" w14:textId="77777777" w:rsidR="008D0A98" w:rsidRPr="008D0A98" w:rsidRDefault="008D0A98" w:rsidP="008D0A98">
      <w:r w:rsidRPr="008D0A98">
        <w:pict w14:anchorId="37ADD369">
          <v:rect id="_x0000_i1031" style="width:0;height:1.5pt" o:hralign="center" o:hrstd="t" o:hr="t" fillcolor="#a0a0a0" stroked="f"/>
        </w:pict>
      </w:r>
    </w:p>
    <w:p w14:paraId="1A9E751C" w14:textId="77777777" w:rsidR="008D0A98" w:rsidRPr="008D0A98" w:rsidRDefault="008D0A98" w:rsidP="008D0A98">
      <w:r w:rsidRPr="008D0A98">
        <w:rPr>
          <w:b/>
          <w:bCs/>
        </w:rPr>
        <w:t xml:space="preserve">Pourquoi ce </w:t>
      </w:r>
      <w:proofErr w:type="spellStart"/>
      <w:r w:rsidRPr="008D0A98">
        <w:rPr>
          <w:b/>
          <w:bCs/>
        </w:rPr>
        <w:t>CdC</w:t>
      </w:r>
      <w:proofErr w:type="spellEnd"/>
      <w:r w:rsidRPr="008D0A98">
        <w:rPr>
          <w:b/>
          <w:bCs/>
        </w:rPr>
        <w:t xml:space="preserve"> est efficace :</w:t>
      </w:r>
    </w:p>
    <w:p w14:paraId="4BFF6779" w14:textId="77777777" w:rsidR="008D0A98" w:rsidRPr="008D0A98" w:rsidRDefault="008D0A98" w:rsidP="008D0A98">
      <w:pPr>
        <w:numPr>
          <w:ilvl w:val="0"/>
          <w:numId w:val="13"/>
        </w:numPr>
      </w:pPr>
      <w:r w:rsidRPr="008D0A98">
        <w:rPr>
          <w:b/>
          <w:bCs/>
        </w:rPr>
        <w:t>Clarté de la Vision :</w:t>
      </w:r>
      <w:r w:rsidRPr="008D0A98">
        <w:t xml:space="preserve"> Il force le couple à définir leurs priorités et leur ambiance (Section I), permettant au WP de cibler immédiatement les bonnes propositions.</w:t>
      </w:r>
    </w:p>
    <w:p w14:paraId="20315E8E" w14:textId="77777777" w:rsidR="008D0A98" w:rsidRPr="008D0A98" w:rsidRDefault="008D0A98" w:rsidP="008D0A98">
      <w:pPr>
        <w:numPr>
          <w:ilvl w:val="0"/>
          <w:numId w:val="13"/>
        </w:numPr>
      </w:pPr>
      <w:r w:rsidRPr="008D0A98">
        <w:rPr>
          <w:b/>
          <w:bCs/>
        </w:rPr>
        <w:t>Périmètre Défini :</w:t>
      </w:r>
      <w:r w:rsidRPr="008D0A98">
        <w:t xml:space="preserve"> Il établit clairement ce qui est inclus et ce qui ne l'est pas (Section II), évitant les conflits de mission ou les tâches hors contrat.</w:t>
      </w:r>
    </w:p>
    <w:p w14:paraId="21054002" w14:textId="77777777" w:rsidR="008D0A98" w:rsidRPr="008D0A98" w:rsidRDefault="008D0A98" w:rsidP="008D0A98">
      <w:pPr>
        <w:numPr>
          <w:ilvl w:val="0"/>
          <w:numId w:val="13"/>
        </w:numPr>
      </w:pPr>
      <w:r w:rsidRPr="008D0A98">
        <w:rPr>
          <w:b/>
          <w:bCs/>
        </w:rPr>
        <w:t>Transparence Financière :</w:t>
      </w:r>
      <w:r w:rsidRPr="008D0A98">
        <w:t xml:space="preserve"> Il fixe dès le départ le budget global et la rémunération du WP (Section IV), essentielle pour la confiance.</w:t>
      </w:r>
    </w:p>
    <w:p w14:paraId="61755F12" w14:textId="77777777" w:rsidR="008D0A98" w:rsidRPr="008D0A98" w:rsidRDefault="008D0A98" w:rsidP="008D0A98">
      <w:pPr>
        <w:numPr>
          <w:ilvl w:val="0"/>
          <w:numId w:val="13"/>
        </w:numPr>
      </w:pPr>
      <w:r w:rsidRPr="008D0A98">
        <w:rPr>
          <w:b/>
          <w:bCs/>
        </w:rPr>
        <w:t>Livrables Mesurables :</w:t>
      </w:r>
      <w:r w:rsidRPr="008D0A98">
        <w:t xml:space="preserve"> En listant les documents et les dates clés (Section VI), il permet un suivi objectif de l'avancement du projet.</w:t>
      </w:r>
    </w:p>
    <w:p w14:paraId="2B20E31D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75AA0"/>
    <w:multiLevelType w:val="multilevel"/>
    <w:tmpl w:val="ED242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466F8D"/>
    <w:multiLevelType w:val="multilevel"/>
    <w:tmpl w:val="7D2C9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401CE"/>
    <w:multiLevelType w:val="multilevel"/>
    <w:tmpl w:val="BBE86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B63EB1"/>
    <w:multiLevelType w:val="multilevel"/>
    <w:tmpl w:val="9A621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102949"/>
    <w:multiLevelType w:val="multilevel"/>
    <w:tmpl w:val="4142D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F603D1"/>
    <w:multiLevelType w:val="multilevel"/>
    <w:tmpl w:val="47E48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7253EC8"/>
    <w:multiLevelType w:val="multilevel"/>
    <w:tmpl w:val="87AC4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34B6236"/>
    <w:multiLevelType w:val="multilevel"/>
    <w:tmpl w:val="1AF80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6A005D"/>
    <w:multiLevelType w:val="multilevel"/>
    <w:tmpl w:val="38709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26E52EA"/>
    <w:multiLevelType w:val="multilevel"/>
    <w:tmpl w:val="5D4CB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4AB4FE8"/>
    <w:multiLevelType w:val="multilevel"/>
    <w:tmpl w:val="890E6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52917BF"/>
    <w:multiLevelType w:val="multilevel"/>
    <w:tmpl w:val="5CC6B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5FB135A"/>
    <w:multiLevelType w:val="multilevel"/>
    <w:tmpl w:val="4EB00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9541591">
    <w:abstractNumId w:val="0"/>
  </w:num>
  <w:num w:numId="2" w16cid:durableId="380903833">
    <w:abstractNumId w:val="11"/>
  </w:num>
  <w:num w:numId="3" w16cid:durableId="1159267807">
    <w:abstractNumId w:val="7"/>
  </w:num>
  <w:num w:numId="4" w16cid:durableId="408311660">
    <w:abstractNumId w:val="10"/>
  </w:num>
  <w:num w:numId="5" w16cid:durableId="1070808777">
    <w:abstractNumId w:val="4"/>
  </w:num>
  <w:num w:numId="6" w16cid:durableId="1774859117">
    <w:abstractNumId w:val="12"/>
  </w:num>
  <w:num w:numId="7" w16cid:durableId="1264344020">
    <w:abstractNumId w:val="3"/>
  </w:num>
  <w:num w:numId="8" w16cid:durableId="568079325">
    <w:abstractNumId w:val="1"/>
  </w:num>
  <w:num w:numId="9" w16cid:durableId="1854224028">
    <w:abstractNumId w:val="9"/>
  </w:num>
  <w:num w:numId="10" w16cid:durableId="1540775565">
    <w:abstractNumId w:val="6"/>
  </w:num>
  <w:num w:numId="11" w16cid:durableId="777062147">
    <w:abstractNumId w:val="2"/>
  </w:num>
  <w:num w:numId="12" w16cid:durableId="1615091025">
    <w:abstractNumId w:val="5"/>
  </w:num>
  <w:num w:numId="13" w16cid:durableId="175651048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A98"/>
    <w:rsid w:val="0002071A"/>
    <w:rsid w:val="000F184E"/>
    <w:rsid w:val="002C61FB"/>
    <w:rsid w:val="00436225"/>
    <w:rsid w:val="004B1CB3"/>
    <w:rsid w:val="008D0A98"/>
    <w:rsid w:val="00BB08F3"/>
    <w:rsid w:val="00BD5DD2"/>
    <w:rsid w:val="00F70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55427"/>
  <w15:chartTrackingRefBased/>
  <w15:docId w15:val="{5943570A-D4E5-4931-962D-F2F57B6DA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D0A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D0A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D0A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D0A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D0A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D0A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D0A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D0A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D0A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D0A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D0A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D0A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D0A9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D0A9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D0A9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D0A9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D0A9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D0A9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D0A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D0A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D0A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D0A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D0A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D0A9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D0A9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D0A9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D0A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D0A9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D0A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926</Words>
  <Characters>4245</Characters>
  <Application>Microsoft Office Word</Application>
  <DocSecurity>0</DocSecurity>
  <Lines>117</Lines>
  <Paragraphs>126</Paragraphs>
  <ScaleCrop>false</ScaleCrop>
  <Company/>
  <LinksUpToDate>false</LinksUpToDate>
  <CharactersWithSpaces>5045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2025-12-22T14:25:00Z</dcterms:created>
  <dcterms:modified xsi:type="dcterms:W3CDTF">2025-12-22T14:25:00Z</dcterms:modified>
</cp:coreProperties>
</file>